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86AF4" w14:textId="55033796" w:rsidR="00B5468F" w:rsidRPr="008723B7" w:rsidRDefault="00B5468F" w:rsidP="002A29C9">
      <w:pPr>
        <w:spacing w:line="276" w:lineRule="auto"/>
        <w:jc w:val="center"/>
        <w:rPr>
          <w:rFonts w:asciiTheme="minorHAnsi" w:hAnsiTheme="minorHAnsi" w:cstheme="minorHAnsi"/>
          <w:b/>
          <w:bCs/>
          <w:sz w:val="28"/>
          <w:szCs w:val="28"/>
        </w:rPr>
      </w:pPr>
    </w:p>
    <w:p w14:paraId="7A7F547B" w14:textId="77777777" w:rsidR="008723B7" w:rsidRPr="008723B7" w:rsidRDefault="008723B7" w:rsidP="008723B7">
      <w:pPr>
        <w:spacing w:after="120"/>
        <w:jc w:val="right"/>
        <w:rPr>
          <w:rFonts w:asciiTheme="minorHAnsi" w:hAnsiTheme="minorHAnsi" w:cstheme="minorHAnsi"/>
          <w:b/>
          <w:sz w:val="20"/>
          <w:szCs w:val="20"/>
        </w:rPr>
      </w:pPr>
    </w:p>
    <w:p w14:paraId="01D8E75A" w14:textId="77777777" w:rsidR="008723B7" w:rsidRPr="008723B7" w:rsidRDefault="008723B7" w:rsidP="008723B7">
      <w:pPr>
        <w:spacing w:after="120"/>
        <w:jc w:val="right"/>
        <w:rPr>
          <w:rFonts w:asciiTheme="minorHAnsi" w:hAnsiTheme="minorHAnsi" w:cstheme="minorHAnsi"/>
          <w:b/>
          <w:i/>
          <w:sz w:val="20"/>
          <w:szCs w:val="20"/>
          <w:u w:val="single"/>
        </w:rPr>
      </w:pPr>
      <w:r w:rsidRPr="008723B7">
        <w:rPr>
          <w:rFonts w:asciiTheme="minorHAnsi" w:hAnsiTheme="minorHAnsi" w:cstheme="minorHAnsi"/>
          <w:b/>
          <w:i/>
          <w:sz w:val="20"/>
          <w:szCs w:val="20"/>
          <w:u w:val="single"/>
        </w:rPr>
        <w:t xml:space="preserve">Allegato 1 “Domanda di partecipazione e Dichiarazioni  </w:t>
      </w:r>
    </w:p>
    <w:p w14:paraId="79301420" w14:textId="77777777" w:rsidR="008723B7" w:rsidRPr="008723B7" w:rsidRDefault="008723B7" w:rsidP="008723B7">
      <w:pPr>
        <w:spacing w:after="120"/>
        <w:rPr>
          <w:rFonts w:asciiTheme="minorHAnsi" w:hAnsiTheme="minorHAnsi" w:cstheme="minorHAnsi"/>
          <w:b/>
          <w:sz w:val="20"/>
          <w:szCs w:val="20"/>
        </w:rPr>
      </w:pPr>
    </w:p>
    <w:p w14:paraId="448104D1" w14:textId="7A4179A1" w:rsidR="008723B7" w:rsidRPr="008723B7" w:rsidRDefault="008723B7" w:rsidP="00113916">
      <w:pPr>
        <w:pStyle w:val="Default"/>
        <w:jc w:val="both"/>
        <w:rPr>
          <w:rFonts w:asciiTheme="minorHAnsi" w:hAnsiTheme="minorHAnsi" w:cstheme="minorHAnsi"/>
          <w:b/>
          <w:sz w:val="20"/>
          <w:szCs w:val="20"/>
        </w:rPr>
      </w:pPr>
      <w:r w:rsidRPr="008723B7">
        <w:rPr>
          <w:rFonts w:asciiTheme="minorHAnsi" w:hAnsiTheme="minorHAnsi" w:cstheme="minorHAnsi"/>
          <w:b/>
          <w:sz w:val="20"/>
          <w:szCs w:val="20"/>
        </w:rPr>
        <w:t xml:space="preserve">AVVISO ACQUISIZIONE </w:t>
      </w:r>
      <w:r w:rsidR="00113916">
        <w:rPr>
          <w:rStyle w:val="fontstyle01"/>
          <w:rFonts w:ascii="Calibri" w:hAnsi="Calibri" w:cs="Calibri"/>
          <w:sz w:val="22"/>
          <w:szCs w:val="22"/>
        </w:rPr>
        <w:t>di offerte di incarico professionale di</w:t>
      </w:r>
      <w:r w:rsidRPr="008723B7">
        <w:rPr>
          <w:rFonts w:asciiTheme="minorHAnsi" w:hAnsiTheme="minorHAnsi" w:cstheme="minorHAnsi"/>
        </w:rPr>
        <w:t xml:space="preserve"> </w:t>
      </w:r>
      <w:bookmarkStart w:id="0" w:name="_Hlk128486461"/>
      <w:r w:rsidRPr="008723B7">
        <w:rPr>
          <w:rFonts w:asciiTheme="minorHAnsi" w:eastAsia="Times New Roman" w:hAnsiTheme="minorHAnsi" w:cstheme="minorHAnsi"/>
          <w:b/>
          <w:i/>
          <w:color w:val="auto"/>
          <w:sz w:val="20"/>
          <w:szCs w:val="20"/>
          <w:lang w:eastAsia="it-IT"/>
        </w:rPr>
        <w:t xml:space="preserve">“Progettazione Preliminare, Definitiva, Esecutiva, Direzione Lavori, Contabilità, Coordinatore Sicurezza in fase di progettazione, Coordinatore della sicurezza in fase di Esecuzione, Certificato di Regolare Esecuzione, relativa ai lavori di manutenzione straordinaria </w:t>
      </w:r>
      <w:r>
        <w:rPr>
          <w:rFonts w:asciiTheme="minorHAnsi" w:eastAsia="Times New Roman" w:hAnsiTheme="minorHAnsi" w:cstheme="minorHAnsi"/>
          <w:b/>
          <w:i/>
          <w:color w:val="auto"/>
          <w:sz w:val="20"/>
          <w:szCs w:val="20"/>
          <w:lang w:eastAsia="it-IT"/>
        </w:rPr>
        <w:t>della sede sociale</w:t>
      </w:r>
      <w:r w:rsidRPr="008723B7">
        <w:rPr>
          <w:rFonts w:asciiTheme="minorHAnsi" w:eastAsia="Times New Roman" w:hAnsiTheme="minorHAnsi" w:cstheme="minorHAnsi"/>
          <w:b/>
          <w:i/>
          <w:color w:val="auto"/>
          <w:sz w:val="20"/>
          <w:szCs w:val="20"/>
          <w:lang w:eastAsia="it-IT"/>
        </w:rPr>
        <w:t>”</w:t>
      </w:r>
      <w:bookmarkEnd w:id="0"/>
      <w:r w:rsidRPr="008723B7">
        <w:rPr>
          <w:rFonts w:asciiTheme="minorHAnsi" w:eastAsia="Times New Roman" w:hAnsiTheme="minorHAnsi" w:cstheme="minorHAnsi"/>
          <w:b/>
          <w:i/>
          <w:color w:val="auto"/>
          <w:sz w:val="20"/>
          <w:szCs w:val="20"/>
          <w:lang w:eastAsia="it-IT"/>
        </w:rPr>
        <w:t>.</w:t>
      </w:r>
    </w:p>
    <w:p w14:paraId="24A293C7" w14:textId="77777777" w:rsidR="008723B7" w:rsidRPr="008723B7" w:rsidRDefault="008723B7" w:rsidP="008723B7">
      <w:pPr>
        <w:spacing w:after="120"/>
        <w:rPr>
          <w:rFonts w:asciiTheme="minorHAnsi" w:hAnsiTheme="minorHAnsi" w:cstheme="minorHAnsi"/>
          <w:b/>
          <w:sz w:val="20"/>
          <w:szCs w:val="20"/>
        </w:rPr>
      </w:pPr>
    </w:p>
    <w:p w14:paraId="0C0C0892" w14:textId="4FBE2F42" w:rsidR="008723B7" w:rsidRPr="008723B7" w:rsidRDefault="008723B7" w:rsidP="008723B7">
      <w:pPr>
        <w:pBdr>
          <w:top w:val="single" w:sz="4" w:space="1" w:color="auto"/>
          <w:left w:val="single" w:sz="4" w:space="4" w:color="auto"/>
          <w:bottom w:val="single" w:sz="4" w:space="1" w:color="auto"/>
          <w:right w:val="single" w:sz="4" w:space="4" w:color="auto"/>
        </w:pBdr>
        <w:spacing w:after="60"/>
        <w:jc w:val="center"/>
        <w:rPr>
          <w:rFonts w:asciiTheme="minorHAnsi" w:hAnsiTheme="minorHAnsi" w:cstheme="minorHAnsi"/>
          <w:b/>
          <w:sz w:val="20"/>
          <w:szCs w:val="20"/>
        </w:rPr>
      </w:pPr>
      <w:r w:rsidRPr="008723B7">
        <w:rPr>
          <w:rFonts w:asciiTheme="minorHAnsi" w:hAnsiTheme="minorHAnsi" w:cstheme="minorHAnsi"/>
          <w:b/>
          <w:sz w:val="20"/>
          <w:szCs w:val="20"/>
        </w:rPr>
        <w:t xml:space="preserve">DOMANDA DI PARTECIPAZIONE </w:t>
      </w:r>
    </w:p>
    <w:p w14:paraId="44B18342" w14:textId="77777777" w:rsidR="008723B7" w:rsidRPr="008723B7" w:rsidRDefault="008723B7" w:rsidP="008723B7">
      <w:pPr>
        <w:pBdr>
          <w:top w:val="single" w:sz="4" w:space="1" w:color="auto"/>
          <w:left w:val="single" w:sz="4" w:space="4" w:color="auto"/>
          <w:bottom w:val="single" w:sz="4" w:space="1" w:color="auto"/>
          <w:right w:val="single" w:sz="4" w:space="4" w:color="auto"/>
        </w:pBdr>
        <w:spacing w:after="60"/>
        <w:jc w:val="center"/>
        <w:rPr>
          <w:rFonts w:asciiTheme="minorHAnsi" w:hAnsiTheme="minorHAnsi" w:cstheme="minorHAnsi"/>
          <w:b/>
          <w:sz w:val="20"/>
          <w:szCs w:val="20"/>
        </w:rPr>
      </w:pPr>
      <w:r w:rsidRPr="008723B7">
        <w:rPr>
          <w:rFonts w:asciiTheme="minorHAnsi" w:hAnsiTheme="minorHAnsi" w:cstheme="minorHAnsi"/>
          <w:b/>
          <w:sz w:val="20"/>
          <w:szCs w:val="20"/>
        </w:rPr>
        <w:t xml:space="preserve"> E DICHIARAZIONI SOSTITUTIVE DI CERTIFICAZIONI</w:t>
      </w:r>
    </w:p>
    <w:p w14:paraId="690559FC" w14:textId="77777777" w:rsidR="008723B7" w:rsidRPr="008723B7" w:rsidRDefault="008723B7" w:rsidP="008723B7">
      <w:pPr>
        <w:pStyle w:val="Corpotesto"/>
        <w:pBdr>
          <w:top w:val="single" w:sz="4" w:space="1" w:color="auto"/>
          <w:left w:val="single" w:sz="4" w:space="4" w:color="auto"/>
          <w:bottom w:val="single" w:sz="4" w:space="1" w:color="auto"/>
          <w:right w:val="single" w:sz="4" w:space="4" w:color="auto"/>
        </w:pBdr>
        <w:spacing w:after="60"/>
        <w:jc w:val="center"/>
        <w:rPr>
          <w:rFonts w:asciiTheme="minorHAnsi" w:eastAsiaTheme="minorHAnsi" w:hAnsiTheme="minorHAnsi" w:cstheme="minorHAnsi"/>
          <w:i/>
        </w:rPr>
      </w:pPr>
      <w:r w:rsidRPr="008723B7">
        <w:rPr>
          <w:rFonts w:asciiTheme="minorHAnsi" w:eastAsiaTheme="minorHAnsi" w:hAnsiTheme="minorHAnsi" w:cstheme="minorHAnsi"/>
          <w:i/>
        </w:rPr>
        <w:t>(ARTT. 46, 47 e 76 del D.P.R. 28 DICEMBRE 2000, N. 445)</w:t>
      </w:r>
    </w:p>
    <w:p w14:paraId="0D59FEAD" w14:textId="77777777" w:rsidR="008723B7" w:rsidRPr="008723B7" w:rsidRDefault="008723B7" w:rsidP="008723B7">
      <w:pPr>
        <w:tabs>
          <w:tab w:val="left" w:pos="3407"/>
          <w:tab w:val="left" w:pos="3734"/>
          <w:tab w:val="left" w:pos="4040"/>
          <w:tab w:val="left" w:pos="4506"/>
          <w:tab w:val="left" w:pos="6051"/>
          <w:tab w:val="left" w:pos="8289"/>
          <w:tab w:val="left" w:pos="8485"/>
          <w:tab w:val="left" w:pos="8554"/>
        </w:tabs>
        <w:spacing w:after="60" w:line="360" w:lineRule="auto"/>
        <w:ind w:left="28" w:right="6"/>
        <w:jc w:val="both"/>
        <w:rPr>
          <w:rFonts w:asciiTheme="minorHAnsi" w:hAnsiTheme="minorHAnsi" w:cstheme="minorHAnsi"/>
          <w:b/>
          <w:i/>
          <w:color w:val="000000"/>
          <w:sz w:val="20"/>
          <w:szCs w:val="20"/>
          <w:lang w:eastAsia="ja-JP"/>
        </w:rPr>
      </w:pPr>
      <w:r w:rsidRPr="008723B7">
        <w:rPr>
          <w:rFonts w:asciiTheme="minorHAnsi" w:hAnsiTheme="minorHAnsi" w:cstheme="minorHAnsi"/>
          <w:b/>
          <w:i/>
          <w:color w:val="000000"/>
          <w:sz w:val="20"/>
          <w:szCs w:val="20"/>
          <w:lang w:eastAsia="ja-JP"/>
        </w:rPr>
        <w:t>NOTA: “Nella compilazione barrare le parti non pertinenti al tipo di soggetto richiedente”</w:t>
      </w:r>
    </w:p>
    <w:p w14:paraId="508BFC6D" w14:textId="77777777" w:rsidR="008723B7" w:rsidRPr="008723B7" w:rsidRDefault="008723B7" w:rsidP="008723B7">
      <w:pPr>
        <w:tabs>
          <w:tab w:val="left" w:pos="3407"/>
          <w:tab w:val="left" w:pos="3734"/>
          <w:tab w:val="left" w:pos="4040"/>
          <w:tab w:val="left" w:pos="4506"/>
          <w:tab w:val="left" w:pos="6051"/>
          <w:tab w:val="left" w:pos="8289"/>
          <w:tab w:val="left" w:pos="8485"/>
          <w:tab w:val="left" w:pos="8554"/>
        </w:tabs>
        <w:spacing w:after="60" w:line="360" w:lineRule="auto"/>
        <w:ind w:left="28" w:right="6"/>
        <w:jc w:val="both"/>
        <w:rPr>
          <w:rFonts w:asciiTheme="minorHAnsi" w:hAnsiTheme="minorHAnsi" w:cstheme="minorHAnsi"/>
          <w:b/>
          <w:i/>
          <w:color w:val="000000"/>
          <w:sz w:val="20"/>
          <w:szCs w:val="20"/>
          <w:lang w:eastAsia="ja-JP"/>
        </w:rPr>
      </w:pPr>
    </w:p>
    <w:p w14:paraId="66C8B0C9" w14:textId="5E883EAE" w:rsidR="008723B7" w:rsidRPr="008723B7" w:rsidRDefault="008723B7" w:rsidP="008723B7">
      <w:pPr>
        <w:rPr>
          <w:rFonts w:asciiTheme="minorHAnsi" w:hAnsiTheme="minorHAnsi" w:cstheme="minorHAnsi"/>
          <w:sz w:val="20"/>
          <w:szCs w:val="20"/>
        </w:rPr>
      </w:pPr>
      <w:r w:rsidRPr="008723B7">
        <w:rPr>
          <w:rFonts w:asciiTheme="minorHAnsi" w:hAnsiTheme="minorHAnsi" w:cstheme="minorHAnsi"/>
          <w:sz w:val="20"/>
          <w:szCs w:val="20"/>
        </w:rPr>
        <w:t>Il sottoscritto (Titolo, Nome e cognome)</w:t>
      </w:r>
      <w:r w:rsidR="00ED7307">
        <w:rPr>
          <w:rFonts w:asciiTheme="minorHAnsi" w:hAnsiTheme="minorHAnsi" w:cstheme="minorHAnsi"/>
          <w:sz w:val="20"/>
          <w:szCs w:val="20"/>
        </w:rPr>
        <w:t xml:space="preserve"> </w:t>
      </w:r>
      <w:r w:rsidRPr="008723B7">
        <w:rPr>
          <w:rFonts w:asciiTheme="minorHAnsi" w:hAnsiTheme="minorHAnsi" w:cstheme="minorHAnsi"/>
          <w:sz w:val="20"/>
          <w:szCs w:val="20"/>
        </w:rPr>
        <w:t>__________________________________________________________ nato a ________________________________________________________ il _______________________ con studio professionale sito in via ________________________________ codice fiscale________</w:t>
      </w:r>
      <w:r w:rsidR="00FA74B8">
        <w:rPr>
          <w:rFonts w:asciiTheme="minorHAnsi" w:hAnsiTheme="minorHAnsi" w:cstheme="minorHAnsi"/>
          <w:sz w:val="20"/>
          <w:szCs w:val="20"/>
        </w:rPr>
        <w:t>__________</w:t>
      </w:r>
      <w:r w:rsidRPr="008723B7">
        <w:rPr>
          <w:rFonts w:asciiTheme="minorHAnsi" w:hAnsiTheme="minorHAnsi" w:cstheme="minorHAnsi"/>
          <w:sz w:val="20"/>
          <w:szCs w:val="20"/>
        </w:rPr>
        <w:t xml:space="preserve">_______ P.IVA ______________________________________ </w:t>
      </w:r>
    </w:p>
    <w:p w14:paraId="3C32FF0A" w14:textId="77777777" w:rsidR="008723B7" w:rsidRPr="008723B7" w:rsidRDefault="008723B7" w:rsidP="008723B7">
      <w:pPr>
        <w:jc w:val="center"/>
        <w:rPr>
          <w:rFonts w:asciiTheme="minorHAnsi" w:hAnsiTheme="minorHAnsi" w:cstheme="minorHAnsi"/>
        </w:rPr>
      </w:pPr>
      <w:r w:rsidRPr="008723B7">
        <w:rPr>
          <w:rFonts w:asciiTheme="minorHAnsi" w:hAnsiTheme="minorHAnsi" w:cstheme="minorHAnsi"/>
        </w:rPr>
        <w:t>MANIFESTA</w:t>
      </w:r>
    </w:p>
    <w:p w14:paraId="0B6EEB51" w14:textId="08B88A49" w:rsidR="008723B7" w:rsidRPr="008723B7" w:rsidRDefault="008723B7" w:rsidP="008723B7">
      <w:pPr>
        <w:rPr>
          <w:rFonts w:asciiTheme="minorHAnsi" w:hAnsiTheme="minorHAnsi" w:cstheme="minorHAnsi"/>
          <w:sz w:val="20"/>
          <w:szCs w:val="20"/>
        </w:rPr>
      </w:pPr>
      <w:r w:rsidRPr="008723B7">
        <w:rPr>
          <w:rFonts w:asciiTheme="minorHAnsi" w:hAnsiTheme="minorHAnsi" w:cstheme="minorHAnsi"/>
          <w:sz w:val="20"/>
          <w:szCs w:val="20"/>
        </w:rPr>
        <w:t xml:space="preserve">il proprio interesse a partecipare alla procedura negoziata per l'affidamento del servizio in oggetto come: </w:t>
      </w:r>
    </w:p>
    <w:p w14:paraId="39463D3F" w14:textId="77777777" w:rsidR="008723B7" w:rsidRPr="008723B7" w:rsidRDefault="008723B7" w:rsidP="008723B7">
      <w:pPr>
        <w:pStyle w:val="Paragrafoelenco"/>
        <w:numPr>
          <w:ilvl w:val="0"/>
          <w:numId w:val="14"/>
        </w:numPr>
        <w:spacing w:before="0" w:after="160" w:line="259" w:lineRule="auto"/>
        <w:jc w:val="left"/>
        <w:rPr>
          <w:rFonts w:asciiTheme="minorHAnsi" w:hAnsiTheme="minorHAnsi" w:cstheme="minorHAnsi"/>
          <w:sz w:val="20"/>
          <w:szCs w:val="20"/>
        </w:rPr>
      </w:pPr>
      <w:r w:rsidRPr="008723B7">
        <w:rPr>
          <w:rFonts w:asciiTheme="minorHAnsi" w:hAnsiTheme="minorHAnsi" w:cstheme="minorHAnsi"/>
          <w:sz w:val="20"/>
          <w:szCs w:val="20"/>
        </w:rPr>
        <w:t xml:space="preserve">PROFESSIONISTA SINGOLO </w:t>
      </w:r>
    </w:p>
    <w:p w14:paraId="56A863EA" w14:textId="77777777" w:rsidR="008723B7" w:rsidRPr="008723B7" w:rsidRDefault="008723B7" w:rsidP="008723B7">
      <w:pPr>
        <w:pStyle w:val="Paragrafoelenco"/>
        <w:numPr>
          <w:ilvl w:val="0"/>
          <w:numId w:val="14"/>
        </w:numPr>
        <w:spacing w:before="0" w:after="160" w:line="259" w:lineRule="auto"/>
        <w:jc w:val="left"/>
        <w:rPr>
          <w:rFonts w:asciiTheme="minorHAnsi" w:hAnsiTheme="minorHAnsi" w:cstheme="minorHAnsi"/>
          <w:sz w:val="20"/>
          <w:szCs w:val="20"/>
        </w:rPr>
      </w:pPr>
      <w:r w:rsidRPr="008723B7">
        <w:rPr>
          <w:rFonts w:asciiTheme="minorHAnsi" w:hAnsiTheme="minorHAnsi" w:cstheme="minorHAnsi"/>
          <w:sz w:val="20"/>
          <w:szCs w:val="20"/>
        </w:rPr>
        <w:t>SOCIETA’ (indicare la Denominazione, la sede legale, la Partita Iva):</w:t>
      </w:r>
    </w:p>
    <w:p w14:paraId="150DF388" w14:textId="77777777" w:rsidR="008723B7" w:rsidRPr="008723B7" w:rsidRDefault="008723B7" w:rsidP="008723B7">
      <w:pPr>
        <w:pStyle w:val="Paragrafoelenco"/>
        <w:spacing w:before="0" w:after="160" w:line="259" w:lineRule="auto"/>
        <w:ind w:left="360"/>
        <w:jc w:val="left"/>
        <w:rPr>
          <w:rFonts w:asciiTheme="minorHAnsi" w:hAnsiTheme="minorHAnsi" w:cstheme="minorHAnsi"/>
          <w:sz w:val="20"/>
          <w:szCs w:val="20"/>
        </w:rPr>
      </w:pPr>
      <w:r w:rsidRPr="008723B7">
        <w:rPr>
          <w:rFonts w:asciiTheme="minorHAnsi" w:hAnsiTheme="minorHAnsi" w:cstheme="minorHAnsi"/>
          <w:sz w:val="20"/>
          <w:szCs w:val="20"/>
        </w:rPr>
        <w:t>__________________________________________________________________________________</w:t>
      </w:r>
    </w:p>
    <w:p w14:paraId="534474FB" w14:textId="77777777" w:rsidR="008723B7" w:rsidRPr="008723B7" w:rsidRDefault="008723B7" w:rsidP="008723B7">
      <w:pPr>
        <w:pStyle w:val="Paragrafoelenco"/>
        <w:numPr>
          <w:ilvl w:val="0"/>
          <w:numId w:val="14"/>
        </w:numPr>
        <w:spacing w:before="0" w:after="160" w:line="259" w:lineRule="auto"/>
        <w:jc w:val="left"/>
        <w:rPr>
          <w:rFonts w:asciiTheme="minorHAnsi" w:hAnsiTheme="minorHAnsi" w:cstheme="minorHAnsi"/>
          <w:sz w:val="20"/>
          <w:szCs w:val="20"/>
        </w:rPr>
      </w:pPr>
      <w:r w:rsidRPr="008723B7">
        <w:rPr>
          <w:rFonts w:asciiTheme="minorHAnsi" w:hAnsiTheme="minorHAnsi" w:cstheme="minorHAnsi"/>
          <w:sz w:val="20"/>
          <w:szCs w:val="20"/>
        </w:rPr>
        <w:t>COMPONENTE (Capogruppo) del Raggruppamento Temporaneo di Professionisti (indicare tiolo, nome e cognome dei partecipanti al raggruppamento):</w:t>
      </w:r>
    </w:p>
    <w:p w14:paraId="0448B374" w14:textId="77777777" w:rsidR="008723B7" w:rsidRPr="008723B7" w:rsidRDefault="008723B7" w:rsidP="008723B7">
      <w:pPr>
        <w:pStyle w:val="Paragrafoelenco"/>
        <w:numPr>
          <w:ilvl w:val="0"/>
          <w:numId w:val="15"/>
        </w:numPr>
        <w:ind w:left="426"/>
        <w:rPr>
          <w:rFonts w:asciiTheme="minorHAnsi" w:hAnsiTheme="minorHAnsi" w:cstheme="minorHAnsi"/>
          <w:sz w:val="20"/>
          <w:szCs w:val="20"/>
        </w:rPr>
      </w:pPr>
      <w:r w:rsidRPr="008723B7">
        <w:rPr>
          <w:rFonts w:asciiTheme="minorHAnsi" w:hAnsiTheme="minorHAnsi" w:cstheme="minorHAnsi"/>
          <w:sz w:val="20"/>
          <w:szCs w:val="20"/>
        </w:rPr>
        <w:t>__________________________________________________________________________________</w:t>
      </w:r>
    </w:p>
    <w:p w14:paraId="74191CB0" w14:textId="77777777" w:rsidR="008723B7" w:rsidRPr="008723B7" w:rsidRDefault="008723B7" w:rsidP="008723B7">
      <w:pPr>
        <w:pStyle w:val="Paragrafoelenco"/>
        <w:numPr>
          <w:ilvl w:val="0"/>
          <w:numId w:val="15"/>
        </w:numPr>
        <w:ind w:left="426"/>
        <w:rPr>
          <w:rFonts w:asciiTheme="minorHAnsi" w:hAnsiTheme="minorHAnsi" w:cstheme="minorHAnsi"/>
          <w:sz w:val="20"/>
          <w:szCs w:val="20"/>
        </w:rPr>
      </w:pPr>
      <w:r w:rsidRPr="008723B7">
        <w:rPr>
          <w:rFonts w:asciiTheme="minorHAnsi" w:hAnsiTheme="minorHAnsi" w:cstheme="minorHAnsi"/>
          <w:sz w:val="20"/>
          <w:szCs w:val="20"/>
        </w:rPr>
        <w:t>__________________________________________________________________________________</w:t>
      </w:r>
    </w:p>
    <w:p w14:paraId="026E8AF2" w14:textId="77777777" w:rsidR="008723B7" w:rsidRPr="008723B7" w:rsidRDefault="008723B7" w:rsidP="008723B7">
      <w:pPr>
        <w:pStyle w:val="Paragrafoelenco"/>
        <w:numPr>
          <w:ilvl w:val="0"/>
          <w:numId w:val="15"/>
        </w:numPr>
        <w:ind w:left="426"/>
        <w:rPr>
          <w:rFonts w:asciiTheme="minorHAnsi" w:hAnsiTheme="minorHAnsi" w:cstheme="minorHAnsi"/>
          <w:sz w:val="20"/>
          <w:szCs w:val="20"/>
        </w:rPr>
      </w:pPr>
      <w:r w:rsidRPr="008723B7">
        <w:rPr>
          <w:rFonts w:asciiTheme="minorHAnsi" w:hAnsiTheme="minorHAnsi" w:cstheme="minorHAnsi"/>
          <w:sz w:val="20"/>
          <w:szCs w:val="20"/>
        </w:rPr>
        <w:t>__________________________________________________________________________________</w:t>
      </w:r>
    </w:p>
    <w:p w14:paraId="65D514E4" w14:textId="77777777" w:rsidR="008723B7" w:rsidRPr="008723B7" w:rsidRDefault="008723B7" w:rsidP="008723B7">
      <w:pPr>
        <w:pStyle w:val="Paragrafoelenco"/>
        <w:numPr>
          <w:ilvl w:val="0"/>
          <w:numId w:val="15"/>
        </w:numPr>
        <w:ind w:left="426"/>
        <w:rPr>
          <w:rFonts w:asciiTheme="minorHAnsi" w:hAnsiTheme="minorHAnsi" w:cstheme="minorHAnsi"/>
          <w:sz w:val="20"/>
          <w:szCs w:val="20"/>
        </w:rPr>
      </w:pPr>
      <w:r w:rsidRPr="008723B7">
        <w:rPr>
          <w:rFonts w:asciiTheme="minorHAnsi" w:hAnsiTheme="minorHAnsi" w:cstheme="minorHAnsi"/>
          <w:sz w:val="20"/>
          <w:szCs w:val="20"/>
        </w:rPr>
        <w:t>__________________________________________________________________________________</w:t>
      </w:r>
    </w:p>
    <w:p w14:paraId="3A8F6AC3" w14:textId="77777777" w:rsidR="008723B7" w:rsidRPr="008723B7" w:rsidRDefault="008723B7" w:rsidP="008723B7">
      <w:pPr>
        <w:pStyle w:val="Paragrafoelenco"/>
        <w:numPr>
          <w:ilvl w:val="0"/>
          <w:numId w:val="14"/>
        </w:numPr>
        <w:spacing w:before="0" w:after="160" w:line="259" w:lineRule="auto"/>
        <w:jc w:val="left"/>
        <w:rPr>
          <w:rFonts w:asciiTheme="minorHAnsi" w:hAnsiTheme="minorHAnsi" w:cstheme="minorHAnsi"/>
          <w:sz w:val="20"/>
          <w:szCs w:val="20"/>
        </w:rPr>
      </w:pPr>
      <w:r w:rsidRPr="008723B7">
        <w:rPr>
          <w:rFonts w:asciiTheme="minorHAnsi" w:hAnsiTheme="minorHAnsi" w:cstheme="minorHAnsi"/>
          <w:sz w:val="20"/>
          <w:szCs w:val="20"/>
        </w:rPr>
        <w:t>ALTRO (specificare): ___________________________________________________________________________________</w:t>
      </w:r>
    </w:p>
    <w:p w14:paraId="2A2886B0" w14:textId="51870024" w:rsidR="008723B7" w:rsidRPr="008723B7" w:rsidRDefault="008723B7" w:rsidP="008723B7">
      <w:pPr>
        <w:rPr>
          <w:rFonts w:asciiTheme="minorHAnsi" w:hAnsiTheme="minorHAnsi" w:cstheme="minorHAnsi"/>
          <w:sz w:val="20"/>
          <w:szCs w:val="20"/>
        </w:rPr>
      </w:pPr>
      <w:r w:rsidRPr="008723B7">
        <w:rPr>
          <w:rFonts w:asciiTheme="minorHAnsi" w:hAnsiTheme="minorHAnsi" w:cstheme="minorHAnsi"/>
          <w:sz w:val="20"/>
          <w:szCs w:val="20"/>
        </w:rPr>
        <w:t>E COMUNICA CHE (in caso di consorzio tra Società)</w:t>
      </w:r>
      <w:r w:rsidR="00A5252D">
        <w:rPr>
          <w:rFonts w:asciiTheme="minorHAnsi" w:hAnsiTheme="minorHAnsi" w:cstheme="minorHAnsi"/>
          <w:sz w:val="20"/>
          <w:szCs w:val="20"/>
        </w:rPr>
        <w:t xml:space="preserve"> </w:t>
      </w:r>
      <w:r w:rsidRPr="008723B7">
        <w:rPr>
          <w:rFonts w:asciiTheme="minorHAnsi" w:hAnsiTheme="minorHAnsi" w:cstheme="minorHAnsi"/>
          <w:sz w:val="20"/>
          <w:szCs w:val="20"/>
        </w:rPr>
        <w:t xml:space="preserve">la società CAPOGRUPPO È _________________________________________________________________________ (*) il CONSORZIO concorre per il/i seguente/i CONSORZIATO/I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5407DE63" w14:textId="77777777" w:rsidR="00ED7307" w:rsidRDefault="00ED7307" w:rsidP="008723B7">
      <w:pPr>
        <w:rPr>
          <w:rFonts w:asciiTheme="minorHAnsi" w:hAnsiTheme="minorHAnsi" w:cstheme="minorHAnsi"/>
          <w:i/>
          <w:sz w:val="16"/>
          <w:szCs w:val="16"/>
        </w:rPr>
      </w:pPr>
    </w:p>
    <w:p w14:paraId="7EC2A96A" w14:textId="77777777" w:rsidR="00ED7307" w:rsidRDefault="00ED7307" w:rsidP="008723B7">
      <w:pPr>
        <w:rPr>
          <w:rFonts w:asciiTheme="minorHAnsi" w:hAnsiTheme="minorHAnsi" w:cstheme="minorHAnsi"/>
          <w:i/>
          <w:sz w:val="16"/>
          <w:szCs w:val="16"/>
        </w:rPr>
      </w:pPr>
    </w:p>
    <w:p w14:paraId="6FC3C7A1" w14:textId="0CEA3BBA" w:rsidR="008723B7" w:rsidRPr="008723B7" w:rsidRDefault="008723B7" w:rsidP="008723B7">
      <w:pPr>
        <w:rPr>
          <w:rFonts w:asciiTheme="minorHAnsi" w:hAnsiTheme="minorHAnsi" w:cstheme="minorHAnsi"/>
          <w:i/>
          <w:sz w:val="16"/>
          <w:szCs w:val="16"/>
        </w:rPr>
      </w:pPr>
      <w:r w:rsidRPr="008723B7">
        <w:rPr>
          <w:rFonts w:asciiTheme="minorHAnsi" w:hAnsiTheme="minorHAnsi" w:cstheme="minorHAnsi"/>
          <w:i/>
          <w:sz w:val="16"/>
          <w:szCs w:val="16"/>
        </w:rPr>
        <w:t xml:space="preserve">(*) N.B. in caso di raggruppamento temporaneo o consorzio la presente dichiarazione deve essere prodotta da ciascun concorrente del raggruppamento temporaneo o consorzio e presentata in un unico plico dalla società capogruppo); </w:t>
      </w:r>
    </w:p>
    <w:p w14:paraId="71D29039" w14:textId="77777777" w:rsidR="00ED7307" w:rsidRDefault="00ED7307">
      <w:pPr>
        <w:rPr>
          <w:rFonts w:asciiTheme="minorHAnsi" w:hAnsiTheme="minorHAnsi" w:cstheme="minorHAnsi"/>
          <w:i/>
          <w:sz w:val="16"/>
          <w:szCs w:val="16"/>
        </w:rPr>
      </w:pPr>
    </w:p>
    <w:p w14:paraId="65B4DEBD" w14:textId="77777777" w:rsidR="00ED7307" w:rsidRDefault="00ED7307">
      <w:pPr>
        <w:rPr>
          <w:rFonts w:asciiTheme="minorHAnsi" w:hAnsiTheme="minorHAnsi" w:cstheme="minorHAnsi"/>
          <w:i/>
          <w:sz w:val="16"/>
          <w:szCs w:val="16"/>
        </w:rPr>
      </w:pPr>
    </w:p>
    <w:p w14:paraId="44CE6672" w14:textId="35F3D165" w:rsidR="00EA7688" w:rsidRDefault="00EA7688">
      <w:pPr>
        <w:rPr>
          <w:rFonts w:asciiTheme="minorHAnsi" w:hAnsiTheme="minorHAnsi" w:cstheme="minorHAnsi"/>
          <w:i/>
          <w:sz w:val="16"/>
          <w:szCs w:val="16"/>
        </w:rPr>
      </w:pPr>
      <w:r>
        <w:rPr>
          <w:rFonts w:asciiTheme="minorHAnsi" w:hAnsiTheme="minorHAnsi" w:cstheme="minorHAnsi"/>
          <w:i/>
          <w:sz w:val="16"/>
          <w:szCs w:val="16"/>
        </w:rPr>
        <w:br w:type="page"/>
      </w:r>
    </w:p>
    <w:p w14:paraId="0F653909" w14:textId="77777777" w:rsidR="008723B7" w:rsidRPr="008723B7" w:rsidRDefault="008723B7" w:rsidP="008723B7">
      <w:pPr>
        <w:rPr>
          <w:rFonts w:asciiTheme="minorHAnsi" w:hAnsiTheme="minorHAnsi" w:cstheme="minorHAnsi"/>
          <w:i/>
          <w:sz w:val="16"/>
          <w:szCs w:val="16"/>
        </w:rPr>
      </w:pPr>
    </w:p>
    <w:p w14:paraId="3D3D001A" w14:textId="77777777" w:rsidR="008723B7" w:rsidRPr="008723B7" w:rsidRDefault="008723B7" w:rsidP="008723B7">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0"/>
          <w:szCs w:val="20"/>
        </w:rPr>
      </w:pPr>
      <w:r w:rsidRPr="008723B7">
        <w:rPr>
          <w:rFonts w:asciiTheme="minorHAnsi" w:hAnsiTheme="minorHAnsi" w:cstheme="minorHAnsi"/>
          <w:b/>
          <w:sz w:val="20"/>
          <w:szCs w:val="20"/>
        </w:rPr>
        <w:t>AUTORIZZA</w:t>
      </w:r>
    </w:p>
    <w:p w14:paraId="5EF93E47" w14:textId="77777777" w:rsidR="00EA7688" w:rsidRDefault="00EA7688" w:rsidP="008723B7">
      <w:pPr>
        <w:jc w:val="both"/>
        <w:rPr>
          <w:rFonts w:asciiTheme="minorHAnsi" w:hAnsiTheme="minorHAnsi" w:cstheme="minorHAnsi"/>
          <w:sz w:val="20"/>
          <w:szCs w:val="20"/>
        </w:rPr>
      </w:pPr>
    </w:p>
    <w:p w14:paraId="6839B35E" w14:textId="2E422C96" w:rsidR="008723B7" w:rsidRDefault="00281650" w:rsidP="008723B7">
      <w:pPr>
        <w:jc w:val="both"/>
        <w:rPr>
          <w:rFonts w:asciiTheme="minorHAnsi" w:hAnsiTheme="minorHAnsi" w:cstheme="minorHAnsi"/>
          <w:sz w:val="20"/>
          <w:szCs w:val="20"/>
        </w:rPr>
      </w:pPr>
      <w:r w:rsidRPr="008723B7">
        <w:rPr>
          <w:rFonts w:asciiTheme="minorHAnsi" w:hAnsiTheme="minorHAnsi" w:cstheme="minorHAnsi"/>
          <w:sz w:val="20"/>
          <w:szCs w:val="20"/>
        </w:rPr>
        <w:t>L</w:t>
      </w:r>
      <w:r>
        <w:rPr>
          <w:rFonts w:asciiTheme="minorHAnsi" w:hAnsiTheme="minorHAnsi" w:cstheme="minorHAnsi"/>
          <w:sz w:val="20"/>
          <w:szCs w:val="20"/>
        </w:rPr>
        <w:t>’associazione</w:t>
      </w:r>
      <w:r w:rsidR="008723B7" w:rsidRPr="008723B7">
        <w:rPr>
          <w:rFonts w:asciiTheme="minorHAnsi" w:hAnsiTheme="minorHAnsi" w:cstheme="minorHAnsi"/>
          <w:sz w:val="20"/>
          <w:szCs w:val="20"/>
        </w:rPr>
        <w:t xml:space="preserve">, a trasmettere tutte le comunicazioni aventi valore legale, relative all’appalto in oggetto, al seguente indirizzo PEC ___________________________ </w:t>
      </w:r>
    </w:p>
    <w:p w14:paraId="446FA8F0" w14:textId="77777777" w:rsidR="0082364D" w:rsidRPr="008723B7" w:rsidRDefault="0082364D" w:rsidP="008723B7">
      <w:pPr>
        <w:jc w:val="both"/>
        <w:rPr>
          <w:rFonts w:asciiTheme="minorHAnsi" w:hAnsiTheme="minorHAnsi" w:cstheme="minorHAnsi"/>
          <w:sz w:val="20"/>
          <w:szCs w:val="20"/>
        </w:rPr>
      </w:pPr>
    </w:p>
    <w:p w14:paraId="08A319C2" w14:textId="77777777" w:rsidR="008723B7" w:rsidRPr="008723B7" w:rsidRDefault="008723B7" w:rsidP="008723B7">
      <w:pPr>
        <w:jc w:val="center"/>
        <w:rPr>
          <w:rFonts w:asciiTheme="minorHAnsi" w:hAnsiTheme="minorHAnsi" w:cstheme="minorHAnsi"/>
          <w:sz w:val="20"/>
          <w:szCs w:val="20"/>
        </w:rPr>
      </w:pPr>
      <w:r w:rsidRPr="008723B7">
        <w:rPr>
          <w:rFonts w:asciiTheme="minorHAnsi" w:hAnsiTheme="minorHAnsi" w:cstheme="minorHAnsi"/>
          <w:sz w:val="20"/>
          <w:szCs w:val="20"/>
        </w:rPr>
        <w:t>*****</w:t>
      </w:r>
    </w:p>
    <w:p w14:paraId="741FDD92" w14:textId="1AD72581" w:rsidR="008723B7" w:rsidRDefault="008723B7" w:rsidP="008723B7">
      <w:pPr>
        <w:jc w:val="both"/>
        <w:rPr>
          <w:rFonts w:asciiTheme="minorHAnsi" w:hAnsiTheme="minorHAnsi" w:cstheme="minorHAnsi"/>
          <w:sz w:val="20"/>
          <w:szCs w:val="20"/>
        </w:rPr>
      </w:pPr>
      <w:r w:rsidRPr="008723B7">
        <w:rPr>
          <w:rFonts w:asciiTheme="minorHAnsi" w:hAnsiTheme="minorHAnsi" w:cstheme="minorHAnsi"/>
          <w:sz w:val="20"/>
          <w:szCs w:val="20"/>
        </w:rPr>
        <w:t xml:space="preserve">A tal proposito, ai sensi e per gli effetti degli artt. 46, 47 e 76 del DPR n°445/2000,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l’impresa sarà esclusa dalla partecipazione a procedimenti ad evidenza pubblica per ogni tipo d’appalto, </w:t>
      </w:r>
    </w:p>
    <w:p w14:paraId="4AC67511" w14:textId="77777777" w:rsidR="00EA7688" w:rsidRPr="008723B7" w:rsidRDefault="00EA7688" w:rsidP="008723B7">
      <w:pPr>
        <w:jc w:val="both"/>
        <w:rPr>
          <w:rFonts w:asciiTheme="minorHAnsi" w:hAnsiTheme="minorHAnsi" w:cstheme="minorHAnsi"/>
          <w:sz w:val="20"/>
          <w:szCs w:val="20"/>
        </w:rPr>
      </w:pPr>
    </w:p>
    <w:p w14:paraId="05842FCA" w14:textId="77777777" w:rsidR="008723B7" w:rsidRPr="008723B7" w:rsidRDefault="008723B7" w:rsidP="008723B7">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0"/>
          <w:szCs w:val="20"/>
        </w:rPr>
      </w:pPr>
      <w:r w:rsidRPr="008723B7">
        <w:rPr>
          <w:rFonts w:asciiTheme="minorHAnsi" w:hAnsiTheme="minorHAnsi" w:cstheme="minorHAnsi"/>
          <w:b/>
          <w:sz w:val="20"/>
          <w:szCs w:val="20"/>
        </w:rPr>
        <w:t>DICHIARA</w:t>
      </w:r>
      <w:r w:rsidRPr="008723B7">
        <w:rPr>
          <w:rFonts w:asciiTheme="minorHAnsi" w:hAnsiTheme="minorHAnsi" w:cstheme="minorHAnsi"/>
        </w:rPr>
        <w:t xml:space="preserve"> </w:t>
      </w:r>
      <w:r w:rsidRPr="008723B7">
        <w:rPr>
          <w:rFonts w:asciiTheme="minorHAnsi" w:hAnsiTheme="minorHAnsi" w:cstheme="minorHAnsi"/>
          <w:b/>
          <w:sz w:val="20"/>
          <w:szCs w:val="20"/>
        </w:rPr>
        <w:t>SOTTO LA PROPRIA RESPONSABILITÀ</w:t>
      </w:r>
    </w:p>
    <w:p w14:paraId="3B2A14B3" w14:textId="77777777" w:rsidR="008723B7" w:rsidRPr="008723B7" w:rsidRDefault="008723B7" w:rsidP="008723B7">
      <w:pPr>
        <w:jc w:val="both"/>
        <w:rPr>
          <w:rFonts w:asciiTheme="minorHAnsi" w:hAnsiTheme="minorHAnsi" w:cstheme="minorHAnsi"/>
          <w:sz w:val="20"/>
          <w:szCs w:val="20"/>
        </w:rPr>
      </w:pPr>
    </w:p>
    <w:p w14:paraId="5868F955" w14:textId="77777777" w:rsidR="008723B7" w:rsidRPr="008723B7" w:rsidRDefault="008723B7" w:rsidP="008723B7">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0"/>
          <w:szCs w:val="20"/>
        </w:rPr>
      </w:pPr>
      <w:r w:rsidRPr="008723B7">
        <w:rPr>
          <w:rFonts w:asciiTheme="minorHAnsi" w:hAnsiTheme="minorHAnsi" w:cstheme="minorHAnsi"/>
          <w:b/>
          <w:sz w:val="20"/>
          <w:szCs w:val="20"/>
        </w:rPr>
        <w:t xml:space="preserve">DATI GENERALI </w:t>
      </w:r>
    </w:p>
    <w:p w14:paraId="4E3217B5" w14:textId="314B72EE" w:rsidR="008723B7" w:rsidRPr="008723B7" w:rsidRDefault="008723B7" w:rsidP="008723B7">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0"/>
          <w:szCs w:val="20"/>
        </w:rPr>
      </w:pPr>
      <w:r w:rsidRPr="008723B7">
        <w:rPr>
          <w:rFonts w:asciiTheme="minorHAnsi" w:hAnsiTheme="minorHAnsi" w:cstheme="minorHAnsi"/>
          <w:b/>
          <w:sz w:val="20"/>
          <w:szCs w:val="20"/>
        </w:rPr>
        <w:t xml:space="preserve">Requisiti di Idoneità PROFESSIONALE (art. 83 del </w:t>
      </w:r>
      <w:r w:rsidR="00281650" w:rsidRPr="008723B7">
        <w:rPr>
          <w:rFonts w:asciiTheme="minorHAnsi" w:hAnsiTheme="minorHAnsi" w:cstheme="minorHAnsi"/>
          <w:b/>
          <w:sz w:val="20"/>
          <w:szCs w:val="20"/>
        </w:rPr>
        <w:t>D.lgs.</w:t>
      </w:r>
      <w:r w:rsidRPr="008723B7">
        <w:rPr>
          <w:rFonts w:asciiTheme="minorHAnsi" w:hAnsiTheme="minorHAnsi" w:cstheme="minorHAnsi"/>
          <w:b/>
          <w:sz w:val="20"/>
          <w:szCs w:val="20"/>
        </w:rPr>
        <w:t xml:space="preserve"> n°50/2016)</w:t>
      </w:r>
    </w:p>
    <w:p w14:paraId="72C44ED2" w14:textId="77777777" w:rsidR="008723B7" w:rsidRPr="008723B7" w:rsidRDefault="008723B7" w:rsidP="008723B7">
      <w:pPr>
        <w:pStyle w:val="Paragrafoelenco"/>
        <w:numPr>
          <w:ilvl w:val="0"/>
          <w:numId w:val="18"/>
        </w:numPr>
        <w:ind w:left="284"/>
        <w:rPr>
          <w:rFonts w:asciiTheme="minorHAnsi" w:hAnsiTheme="minorHAnsi" w:cstheme="minorHAnsi"/>
          <w:sz w:val="20"/>
          <w:szCs w:val="20"/>
        </w:rPr>
      </w:pPr>
    </w:p>
    <w:p w14:paraId="7010C6D9" w14:textId="77777777" w:rsidR="008723B7" w:rsidRPr="008723B7" w:rsidRDefault="008723B7" w:rsidP="008723B7">
      <w:pPr>
        <w:pStyle w:val="Paragrafoelenco"/>
        <w:numPr>
          <w:ilvl w:val="0"/>
          <w:numId w:val="16"/>
        </w:numPr>
        <w:rPr>
          <w:rFonts w:asciiTheme="minorHAnsi" w:hAnsiTheme="minorHAnsi" w:cstheme="minorHAnsi"/>
          <w:b/>
          <w:sz w:val="20"/>
          <w:szCs w:val="20"/>
        </w:rPr>
      </w:pPr>
      <w:r w:rsidRPr="008723B7">
        <w:rPr>
          <w:rFonts w:asciiTheme="minorHAnsi" w:hAnsiTheme="minorHAnsi" w:cstheme="minorHAnsi"/>
          <w:b/>
          <w:sz w:val="20"/>
          <w:szCs w:val="20"/>
        </w:rPr>
        <w:t>PROFESSIONISTI SINGOLI o IN RTP</w:t>
      </w:r>
    </w:p>
    <w:p w14:paraId="4EA956B6" w14:textId="77777777" w:rsidR="008723B7" w:rsidRPr="008723B7" w:rsidRDefault="008723B7" w:rsidP="008723B7">
      <w:pPr>
        <w:rPr>
          <w:rFonts w:asciiTheme="minorHAnsi" w:hAnsiTheme="minorHAnsi" w:cstheme="minorHAnsi"/>
          <w:sz w:val="20"/>
          <w:szCs w:val="20"/>
        </w:rPr>
      </w:pPr>
      <w:r w:rsidRPr="008723B7">
        <w:rPr>
          <w:rFonts w:asciiTheme="minorHAnsi" w:hAnsiTheme="minorHAnsi" w:cstheme="minorHAnsi"/>
          <w:sz w:val="20"/>
          <w:szCs w:val="20"/>
        </w:rPr>
        <w:t>Che il sottoscritto Professionista è in possesso dei requisiti richiesti:</w:t>
      </w:r>
    </w:p>
    <w:p w14:paraId="517062E7" w14:textId="77777777" w:rsidR="008723B7" w:rsidRPr="008723B7" w:rsidRDefault="008723B7" w:rsidP="008723B7">
      <w:pPr>
        <w:pStyle w:val="Paragrafoelenco"/>
        <w:numPr>
          <w:ilvl w:val="0"/>
          <w:numId w:val="17"/>
        </w:numPr>
        <w:rPr>
          <w:rFonts w:asciiTheme="minorHAnsi" w:hAnsiTheme="minorHAnsi" w:cstheme="minorHAnsi"/>
          <w:sz w:val="20"/>
          <w:szCs w:val="20"/>
        </w:rPr>
      </w:pPr>
      <w:r w:rsidRPr="008723B7">
        <w:rPr>
          <w:rFonts w:asciiTheme="minorHAnsi" w:hAnsiTheme="minorHAnsi" w:cstheme="minorHAnsi"/>
          <w:sz w:val="20"/>
          <w:szCs w:val="20"/>
        </w:rPr>
        <w:t>Titolo di Studio: ____________________</w:t>
      </w:r>
    </w:p>
    <w:p w14:paraId="5F8F0923" w14:textId="77777777" w:rsidR="008723B7" w:rsidRPr="008723B7" w:rsidRDefault="008723B7" w:rsidP="008723B7">
      <w:pPr>
        <w:pStyle w:val="Paragrafoelenco"/>
        <w:numPr>
          <w:ilvl w:val="0"/>
          <w:numId w:val="17"/>
        </w:numPr>
        <w:rPr>
          <w:rFonts w:asciiTheme="minorHAnsi" w:hAnsiTheme="minorHAnsi" w:cstheme="minorHAnsi"/>
          <w:sz w:val="20"/>
          <w:szCs w:val="20"/>
        </w:rPr>
      </w:pPr>
      <w:r w:rsidRPr="008723B7">
        <w:rPr>
          <w:rFonts w:asciiTheme="minorHAnsi" w:hAnsiTheme="minorHAnsi" w:cstheme="minorHAnsi"/>
          <w:sz w:val="20"/>
          <w:szCs w:val="20"/>
        </w:rPr>
        <w:t>Abilitazione professionale (n. iscrizione e Albo professionale): ______________________________</w:t>
      </w:r>
    </w:p>
    <w:p w14:paraId="0D5E8006" w14:textId="77777777" w:rsidR="008723B7" w:rsidRPr="008723B7" w:rsidRDefault="008723B7" w:rsidP="008723B7">
      <w:pPr>
        <w:rPr>
          <w:rFonts w:asciiTheme="minorHAnsi" w:hAnsiTheme="minorHAnsi" w:cstheme="minorHAnsi"/>
          <w:b/>
          <w:sz w:val="20"/>
          <w:szCs w:val="20"/>
        </w:rPr>
      </w:pPr>
    </w:p>
    <w:p w14:paraId="7D6226C4" w14:textId="77777777" w:rsidR="008723B7" w:rsidRPr="008723B7" w:rsidRDefault="008723B7" w:rsidP="008723B7">
      <w:pPr>
        <w:pStyle w:val="Paragrafoelenco"/>
        <w:numPr>
          <w:ilvl w:val="0"/>
          <w:numId w:val="16"/>
        </w:numPr>
        <w:rPr>
          <w:rFonts w:asciiTheme="minorHAnsi" w:hAnsiTheme="minorHAnsi" w:cstheme="minorHAnsi"/>
          <w:b/>
          <w:sz w:val="20"/>
          <w:szCs w:val="20"/>
        </w:rPr>
      </w:pPr>
      <w:r w:rsidRPr="008723B7">
        <w:rPr>
          <w:rFonts w:asciiTheme="minorHAnsi" w:hAnsiTheme="minorHAnsi" w:cstheme="minorHAnsi"/>
          <w:b/>
          <w:sz w:val="20"/>
          <w:szCs w:val="20"/>
        </w:rPr>
        <w:t>SOCIETA’</w:t>
      </w:r>
    </w:p>
    <w:p w14:paraId="39761D12" w14:textId="77777777" w:rsidR="008723B7" w:rsidRPr="008723B7" w:rsidRDefault="008723B7" w:rsidP="008723B7">
      <w:pPr>
        <w:rPr>
          <w:rFonts w:asciiTheme="minorHAnsi" w:hAnsiTheme="minorHAnsi" w:cstheme="minorHAnsi"/>
          <w:sz w:val="20"/>
          <w:szCs w:val="20"/>
        </w:rPr>
      </w:pPr>
      <w:r w:rsidRPr="008723B7">
        <w:rPr>
          <w:rFonts w:asciiTheme="minorHAnsi" w:hAnsiTheme="minorHAnsi" w:cstheme="minorHAnsi"/>
          <w:sz w:val="20"/>
          <w:szCs w:val="20"/>
        </w:rPr>
        <w:t xml:space="preserve">che la società: </w:t>
      </w:r>
    </w:p>
    <w:p w14:paraId="03461CBA" w14:textId="77777777" w:rsidR="008723B7" w:rsidRPr="008723B7" w:rsidRDefault="008723B7" w:rsidP="008723B7">
      <w:pPr>
        <w:rPr>
          <w:rFonts w:asciiTheme="minorHAnsi" w:hAnsiTheme="minorHAnsi" w:cstheme="minorHAnsi"/>
          <w:sz w:val="20"/>
          <w:szCs w:val="20"/>
        </w:rPr>
      </w:pPr>
      <w:r w:rsidRPr="008723B7">
        <w:rPr>
          <w:rFonts w:asciiTheme="minorHAnsi" w:hAnsiTheme="minorHAnsi" w:cstheme="minorHAnsi"/>
          <w:sz w:val="20"/>
          <w:szCs w:val="20"/>
        </w:rPr>
        <w:t>- è iscritta (se dovuta) al registro delle imprese tenuto dalla C.C.I.A.A. di ______________________ al numero __________________________ dal ______________________R.E.A. _______________________</w:t>
      </w:r>
    </w:p>
    <w:p w14:paraId="33C8AF3D" w14:textId="77777777" w:rsidR="008723B7" w:rsidRPr="008723B7" w:rsidRDefault="008723B7" w:rsidP="008723B7">
      <w:pPr>
        <w:rPr>
          <w:rFonts w:asciiTheme="minorHAnsi" w:hAnsiTheme="minorHAnsi" w:cstheme="minorHAnsi"/>
          <w:sz w:val="20"/>
          <w:szCs w:val="20"/>
        </w:rPr>
      </w:pPr>
      <w:r w:rsidRPr="008723B7">
        <w:rPr>
          <w:rFonts w:asciiTheme="minorHAnsi" w:hAnsiTheme="minorHAnsi" w:cstheme="minorHAnsi"/>
          <w:sz w:val="20"/>
          <w:szCs w:val="20"/>
        </w:rPr>
        <w:t>denominazione e forma giuridica___________________________________________________________ codice fiscale ___________________________________ P.IVA ________________________________ sede _________________________________________________ costituita con atto del _______________ capitale sociale in euro_________________________ durata della società ___________________________ oggetto sociale  _____________________________________________ attività principale della Società______________________________________________________________ (</w:t>
      </w:r>
      <w:r w:rsidRPr="008723B7">
        <w:rPr>
          <w:rFonts w:asciiTheme="minorHAnsi" w:hAnsiTheme="minorHAnsi" w:cstheme="minorHAnsi"/>
          <w:i/>
          <w:sz w:val="20"/>
          <w:szCs w:val="20"/>
        </w:rPr>
        <w:t>deve corrispondere a quella oggetto della presenta procedura di affidamento</w:t>
      </w:r>
      <w:r w:rsidRPr="008723B7">
        <w:rPr>
          <w:rFonts w:asciiTheme="minorHAnsi" w:hAnsiTheme="minorHAnsi" w:cstheme="minorHAnsi"/>
          <w:sz w:val="20"/>
          <w:szCs w:val="20"/>
        </w:rPr>
        <w:t>)</w:t>
      </w:r>
    </w:p>
    <w:p w14:paraId="34F77C53" w14:textId="77777777" w:rsidR="008723B7" w:rsidRPr="008723B7" w:rsidRDefault="008723B7" w:rsidP="008723B7">
      <w:pPr>
        <w:rPr>
          <w:rFonts w:asciiTheme="minorHAnsi" w:hAnsiTheme="minorHAnsi" w:cstheme="minorHAnsi"/>
          <w:sz w:val="20"/>
          <w:szCs w:val="20"/>
        </w:rPr>
      </w:pPr>
    </w:p>
    <w:p w14:paraId="1569395F" w14:textId="77777777" w:rsidR="008723B7" w:rsidRPr="008723B7" w:rsidRDefault="008723B7" w:rsidP="008723B7">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0"/>
          <w:szCs w:val="20"/>
        </w:rPr>
      </w:pPr>
      <w:r w:rsidRPr="008723B7">
        <w:rPr>
          <w:rFonts w:asciiTheme="minorHAnsi" w:hAnsiTheme="minorHAnsi" w:cstheme="minorHAnsi"/>
          <w:b/>
          <w:sz w:val="20"/>
          <w:szCs w:val="20"/>
        </w:rPr>
        <w:t xml:space="preserve">DATI GENERALI </w:t>
      </w:r>
    </w:p>
    <w:p w14:paraId="00CAB45A" w14:textId="54F2244F" w:rsidR="008723B7" w:rsidRPr="008723B7" w:rsidRDefault="008723B7" w:rsidP="008723B7">
      <w:pPr>
        <w:pBdr>
          <w:top w:val="single" w:sz="4" w:space="1" w:color="auto"/>
          <w:left w:val="single" w:sz="4" w:space="4" w:color="auto"/>
          <w:bottom w:val="single" w:sz="4" w:space="1" w:color="auto"/>
          <w:right w:val="single" w:sz="4" w:space="4" w:color="auto"/>
        </w:pBdr>
        <w:jc w:val="center"/>
        <w:rPr>
          <w:rFonts w:asciiTheme="minorHAnsi" w:hAnsiTheme="minorHAnsi" w:cstheme="minorHAnsi"/>
          <w:i/>
          <w:sz w:val="20"/>
          <w:szCs w:val="20"/>
        </w:rPr>
      </w:pPr>
      <w:r w:rsidRPr="008723B7">
        <w:rPr>
          <w:rFonts w:asciiTheme="minorHAnsi" w:hAnsiTheme="minorHAnsi" w:cstheme="minorHAnsi"/>
          <w:i/>
          <w:sz w:val="20"/>
          <w:szCs w:val="20"/>
        </w:rPr>
        <w:t xml:space="preserve">Requisiti di Idoneità GENERALE (art. 80 del </w:t>
      </w:r>
      <w:r w:rsidR="00FA74B8" w:rsidRPr="008723B7">
        <w:rPr>
          <w:rFonts w:asciiTheme="minorHAnsi" w:hAnsiTheme="minorHAnsi" w:cstheme="minorHAnsi"/>
          <w:i/>
          <w:sz w:val="20"/>
          <w:szCs w:val="20"/>
        </w:rPr>
        <w:t>D.lgs.</w:t>
      </w:r>
      <w:r w:rsidRPr="008723B7">
        <w:rPr>
          <w:rFonts w:asciiTheme="minorHAnsi" w:hAnsiTheme="minorHAnsi" w:cstheme="minorHAnsi"/>
          <w:i/>
          <w:sz w:val="20"/>
          <w:szCs w:val="20"/>
        </w:rPr>
        <w:t xml:space="preserve"> n°50/2016)</w:t>
      </w:r>
    </w:p>
    <w:p w14:paraId="407A796A" w14:textId="77777777" w:rsidR="00EA7688" w:rsidRDefault="00EA7688" w:rsidP="008723B7">
      <w:pPr>
        <w:pStyle w:val="Paragrafoelenco"/>
        <w:spacing w:before="0" w:line="240" w:lineRule="auto"/>
        <w:ind w:left="0"/>
        <w:rPr>
          <w:rFonts w:asciiTheme="minorHAnsi" w:hAnsiTheme="minorHAnsi" w:cstheme="minorHAnsi"/>
          <w:sz w:val="20"/>
          <w:szCs w:val="20"/>
        </w:rPr>
      </w:pPr>
    </w:p>
    <w:p w14:paraId="7B759511" w14:textId="05EFD2F2" w:rsidR="008723B7" w:rsidRPr="008723B7" w:rsidRDefault="008723B7" w:rsidP="00281650">
      <w:pPr>
        <w:pStyle w:val="Paragrafoelenco"/>
        <w:numPr>
          <w:ilvl w:val="0"/>
          <w:numId w:val="18"/>
        </w:numPr>
        <w:spacing w:before="0" w:line="240" w:lineRule="auto"/>
        <w:ind w:left="283" w:hanging="357"/>
        <w:rPr>
          <w:rFonts w:asciiTheme="minorHAnsi" w:hAnsiTheme="minorHAnsi" w:cstheme="minorHAnsi"/>
          <w:sz w:val="20"/>
          <w:szCs w:val="20"/>
        </w:rPr>
      </w:pPr>
      <w:r w:rsidRPr="008723B7">
        <w:rPr>
          <w:rFonts w:asciiTheme="minorHAnsi" w:hAnsiTheme="minorHAnsi" w:cstheme="minorHAnsi"/>
          <w:sz w:val="20"/>
          <w:szCs w:val="20"/>
        </w:rPr>
        <w:t xml:space="preserve">che nei propri confronti non è stata pronunciata sentenza definitiva o emesso decreto penale di condanna divenuto irrevocabile o pronunciata sentenza di applicazione della pena su richiesta, ai sensi dell’art. 444 del codice di procura penale, anche riferiti a un suo subappaltatore per uno dei seguenti reati: </w:t>
      </w:r>
    </w:p>
    <w:p w14:paraId="68E4AC1A" w14:textId="77777777" w:rsidR="008723B7" w:rsidRPr="008723B7" w:rsidRDefault="008723B7" w:rsidP="008723B7">
      <w:pPr>
        <w:pStyle w:val="Paragrafoelenco"/>
        <w:spacing w:before="0" w:line="240" w:lineRule="auto"/>
        <w:ind w:left="0"/>
        <w:rPr>
          <w:rFonts w:asciiTheme="minorHAnsi" w:hAnsiTheme="minorHAnsi" w:cstheme="minorHAnsi"/>
          <w:sz w:val="20"/>
          <w:szCs w:val="20"/>
        </w:rPr>
      </w:pPr>
      <w:r w:rsidRPr="008723B7">
        <w:rPr>
          <w:rFonts w:asciiTheme="minorHAnsi" w:hAnsiTheme="minorHAnsi" w:cstheme="minorHAnsi"/>
          <w:b/>
          <w:sz w:val="20"/>
          <w:szCs w:val="20"/>
        </w:rPr>
        <w:t>a.</w:t>
      </w:r>
      <w:r w:rsidRPr="008723B7">
        <w:rPr>
          <w:rFonts w:asciiTheme="minorHAnsi" w:hAnsiTheme="minorHAnsi" w:cstheme="minorHAnsi"/>
          <w:sz w:val="20"/>
          <w:szCs w:val="20"/>
        </w:rPr>
        <w:t xml:space="preserve"> delitti, consumati o tentati, di cui agli artt. 416, 416-bis del codice penale, ovvero delitti commessi avvalendosi delle condizioni previste dal predetto articolo 416-bis ovvero delitti commessi al fine di agevolare l’attività delle associazioni previste dallo stesso articolo, nonché delitti, consumati o tentati, previsti dall’art. 74 del D.P.R. n°309/1990, dell’art. 291-quater del D.P.R. n°543/1973 e dall’art. 260 del D. Lgs.n°152/2006, in quanto riconducibili </w:t>
      </w:r>
      <w:r w:rsidRPr="008723B7">
        <w:rPr>
          <w:rFonts w:asciiTheme="minorHAnsi" w:hAnsiTheme="minorHAnsi" w:cstheme="minorHAnsi"/>
          <w:sz w:val="20"/>
          <w:szCs w:val="20"/>
        </w:rPr>
        <w:lastRenderedPageBreak/>
        <w:t xml:space="preserve">alla partecipazione ad un’organizzazione criminale, quale definita all’art. 2 della decisione quadro 2008/841/GAI del Consiglio; </w:t>
      </w:r>
    </w:p>
    <w:p w14:paraId="27AB61A6" w14:textId="77777777" w:rsidR="008723B7" w:rsidRPr="008723B7" w:rsidRDefault="008723B7" w:rsidP="008723B7">
      <w:pPr>
        <w:pStyle w:val="Paragrafoelenco"/>
        <w:spacing w:before="0" w:line="240" w:lineRule="auto"/>
        <w:ind w:left="0"/>
        <w:rPr>
          <w:rFonts w:asciiTheme="minorHAnsi" w:hAnsiTheme="minorHAnsi" w:cstheme="minorHAnsi"/>
          <w:sz w:val="20"/>
          <w:szCs w:val="20"/>
        </w:rPr>
      </w:pPr>
      <w:r w:rsidRPr="008723B7">
        <w:rPr>
          <w:rFonts w:asciiTheme="minorHAnsi" w:hAnsiTheme="minorHAnsi" w:cstheme="minorHAnsi"/>
          <w:b/>
          <w:sz w:val="20"/>
          <w:szCs w:val="20"/>
        </w:rPr>
        <w:t>b.</w:t>
      </w:r>
      <w:r w:rsidRPr="008723B7">
        <w:rPr>
          <w:rFonts w:asciiTheme="minorHAnsi" w:hAnsiTheme="minorHAnsi" w:cstheme="minorHAnsi"/>
          <w:sz w:val="20"/>
          <w:szCs w:val="20"/>
        </w:rPr>
        <w:t xml:space="preserve"> delitti, consumati o tentati, di cui agli articoli 317, 318, 319, 319-ter, 319-quater, 320, 321, 322, 322-bis, 346- bis, 353, 353-bis, 354, 355 e 356 del codice penale nonché all’articolo 2635 del codice civile; b-bis). false comunicazioni sociali di cui agli articoli 2621 e 2622 del codice civile; </w:t>
      </w:r>
    </w:p>
    <w:p w14:paraId="74CDEEF9" w14:textId="77777777" w:rsidR="008723B7" w:rsidRPr="008723B7" w:rsidRDefault="008723B7" w:rsidP="008723B7">
      <w:pPr>
        <w:pStyle w:val="Paragrafoelenco"/>
        <w:spacing w:before="0" w:line="240" w:lineRule="auto"/>
        <w:ind w:left="0"/>
        <w:rPr>
          <w:rFonts w:asciiTheme="minorHAnsi" w:hAnsiTheme="minorHAnsi" w:cstheme="minorHAnsi"/>
          <w:sz w:val="20"/>
          <w:szCs w:val="20"/>
        </w:rPr>
      </w:pPr>
      <w:r w:rsidRPr="008723B7">
        <w:rPr>
          <w:rFonts w:asciiTheme="minorHAnsi" w:hAnsiTheme="minorHAnsi" w:cstheme="minorHAnsi"/>
          <w:b/>
          <w:sz w:val="20"/>
          <w:szCs w:val="20"/>
        </w:rPr>
        <w:t>c.</w:t>
      </w:r>
      <w:r w:rsidRPr="008723B7">
        <w:rPr>
          <w:rFonts w:asciiTheme="minorHAnsi" w:hAnsiTheme="minorHAnsi" w:cstheme="minorHAnsi"/>
          <w:sz w:val="20"/>
          <w:szCs w:val="20"/>
        </w:rPr>
        <w:t xml:space="preserve"> frode ai sensi dell’articolo 1 della convenzione relativa alla tutela degli interessi finanziari delle Comunità Europee;</w:t>
      </w:r>
    </w:p>
    <w:p w14:paraId="1B55C636" w14:textId="77777777" w:rsidR="008723B7" w:rsidRPr="008723B7" w:rsidRDefault="008723B7" w:rsidP="008723B7">
      <w:pPr>
        <w:pStyle w:val="Paragrafoelenco"/>
        <w:spacing w:before="0" w:line="240" w:lineRule="auto"/>
        <w:ind w:left="0"/>
        <w:rPr>
          <w:rFonts w:asciiTheme="minorHAnsi" w:hAnsiTheme="minorHAnsi" w:cstheme="minorHAnsi"/>
          <w:sz w:val="20"/>
          <w:szCs w:val="20"/>
        </w:rPr>
      </w:pPr>
      <w:r w:rsidRPr="008723B7">
        <w:rPr>
          <w:rFonts w:asciiTheme="minorHAnsi" w:hAnsiTheme="minorHAnsi" w:cstheme="minorHAnsi"/>
          <w:b/>
          <w:sz w:val="20"/>
          <w:szCs w:val="20"/>
        </w:rPr>
        <w:t>d.</w:t>
      </w:r>
      <w:r w:rsidRPr="008723B7">
        <w:rPr>
          <w:rFonts w:asciiTheme="minorHAnsi" w:hAnsiTheme="minorHAnsi" w:cstheme="minorHAnsi"/>
          <w:sz w:val="20"/>
          <w:szCs w:val="20"/>
        </w:rPr>
        <w:t xml:space="preserve"> delitti, consumati o tentati, commessi con finalità di terrorismo, anche internazionale e di eversione dell’ordine costituzionale, reati terroristici o reati connessi alle attività terroristiche; </w:t>
      </w:r>
    </w:p>
    <w:p w14:paraId="44A1D3EB" w14:textId="70560F04" w:rsidR="008723B7" w:rsidRPr="008723B7" w:rsidRDefault="008723B7" w:rsidP="008723B7">
      <w:pPr>
        <w:pStyle w:val="Paragrafoelenco"/>
        <w:spacing w:before="0" w:line="240" w:lineRule="auto"/>
        <w:ind w:left="0"/>
        <w:rPr>
          <w:rFonts w:asciiTheme="minorHAnsi" w:hAnsiTheme="minorHAnsi" w:cstheme="minorHAnsi"/>
          <w:sz w:val="20"/>
          <w:szCs w:val="20"/>
        </w:rPr>
      </w:pPr>
      <w:r w:rsidRPr="008723B7">
        <w:rPr>
          <w:rFonts w:asciiTheme="minorHAnsi" w:hAnsiTheme="minorHAnsi" w:cstheme="minorHAnsi"/>
          <w:b/>
          <w:sz w:val="20"/>
          <w:szCs w:val="20"/>
        </w:rPr>
        <w:t>e.</w:t>
      </w:r>
      <w:r w:rsidRPr="008723B7">
        <w:rPr>
          <w:rFonts w:asciiTheme="minorHAnsi" w:hAnsiTheme="minorHAnsi" w:cstheme="minorHAnsi"/>
          <w:sz w:val="20"/>
          <w:szCs w:val="20"/>
        </w:rPr>
        <w:t xml:space="preserve"> delitti di cui agli articoli 648-bis, 648-ter e 648-ter.1 del codice penale, riciclaggio di proventi di attività criminose o finanziamento del terrorismo, quali definiti all’articolo 1 del </w:t>
      </w:r>
      <w:r w:rsidR="00FA74B8" w:rsidRPr="008723B7">
        <w:rPr>
          <w:rFonts w:asciiTheme="minorHAnsi" w:hAnsiTheme="minorHAnsi" w:cstheme="minorHAnsi"/>
          <w:sz w:val="20"/>
          <w:szCs w:val="20"/>
        </w:rPr>
        <w:t>D.lgs.</w:t>
      </w:r>
      <w:r w:rsidRPr="008723B7">
        <w:rPr>
          <w:rFonts w:asciiTheme="minorHAnsi" w:hAnsiTheme="minorHAnsi" w:cstheme="minorHAnsi"/>
          <w:sz w:val="20"/>
          <w:szCs w:val="20"/>
        </w:rPr>
        <w:t xml:space="preserve"> n°109/2007 e successive modifiche; </w:t>
      </w:r>
    </w:p>
    <w:p w14:paraId="0F4BB118" w14:textId="77777777" w:rsidR="008723B7" w:rsidRPr="008723B7" w:rsidRDefault="008723B7" w:rsidP="008723B7">
      <w:pPr>
        <w:pStyle w:val="Paragrafoelenco"/>
        <w:spacing w:before="0" w:line="240" w:lineRule="auto"/>
        <w:ind w:left="0"/>
        <w:rPr>
          <w:rFonts w:asciiTheme="minorHAnsi" w:hAnsiTheme="minorHAnsi" w:cstheme="minorHAnsi"/>
          <w:sz w:val="20"/>
          <w:szCs w:val="20"/>
        </w:rPr>
      </w:pPr>
      <w:r w:rsidRPr="008723B7">
        <w:rPr>
          <w:rFonts w:asciiTheme="minorHAnsi" w:hAnsiTheme="minorHAnsi" w:cstheme="minorHAnsi"/>
          <w:b/>
          <w:sz w:val="20"/>
          <w:szCs w:val="20"/>
        </w:rPr>
        <w:t>f.</w:t>
      </w:r>
      <w:r w:rsidRPr="008723B7">
        <w:rPr>
          <w:rFonts w:asciiTheme="minorHAnsi" w:hAnsiTheme="minorHAnsi" w:cstheme="minorHAnsi"/>
          <w:sz w:val="20"/>
          <w:szCs w:val="20"/>
        </w:rPr>
        <w:t xml:space="preserve"> sfruttamento del lavoro minorile e altre forme di tratta di esseri umani definite con il D. Lgs. n°24/2014; </w:t>
      </w:r>
    </w:p>
    <w:p w14:paraId="65D5AD93" w14:textId="11E34E46" w:rsidR="008723B7" w:rsidRDefault="008723B7" w:rsidP="00281650">
      <w:pPr>
        <w:pStyle w:val="Paragrafoelenco"/>
        <w:spacing w:before="0" w:after="120" w:line="240" w:lineRule="auto"/>
        <w:ind w:left="0"/>
        <w:rPr>
          <w:rFonts w:asciiTheme="minorHAnsi" w:hAnsiTheme="minorHAnsi" w:cstheme="minorHAnsi"/>
          <w:sz w:val="20"/>
          <w:szCs w:val="20"/>
        </w:rPr>
      </w:pPr>
      <w:r w:rsidRPr="008723B7">
        <w:rPr>
          <w:rFonts w:asciiTheme="minorHAnsi" w:hAnsiTheme="minorHAnsi" w:cstheme="minorHAnsi"/>
          <w:b/>
          <w:sz w:val="20"/>
          <w:szCs w:val="20"/>
        </w:rPr>
        <w:t>g</w:t>
      </w:r>
      <w:r w:rsidRPr="008723B7">
        <w:rPr>
          <w:rFonts w:asciiTheme="minorHAnsi" w:hAnsiTheme="minorHAnsi" w:cstheme="minorHAnsi"/>
          <w:sz w:val="20"/>
          <w:szCs w:val="20"/>
        </w:rPr>
        <w:t xml:space="preserve">. ogni altro delitto da cui derivi, quale pena accessoria, l’incapacità di contrattare con la pubblica amministrazione; </w:t>
      </w:r>
    </w:p>
    <w:p w14:paraId="583E85B5" w14:textId="77777777" w:rsidR="00281650" w:rsidRPr="008723B7" w:rsidRDefault="00281650" w:rsidP="00281650">
      <w:pPr>
        <w:pStyle w:val="Paragrafoelenco"/>
        <w:spacing w:before="0" w:after="120" w:line="240" w:lineRule="auto"/>
        <w:ind w:left="0"/>
        <w:rPr>
          <w:rFonts w:asciiTheme="minorHAnsi" w:hAnsiTheme="minorHAnsi" w:cstheme="minorHAnsi"/>
          <w:sz w:val="20"/>
          <w:szCs w:val="20"/>
        </w:rPr>
      </w:pPr>
    </w:p>
    <w:p w14:paraId="5170C1A9" w14:textId="447387AA" w:rsidR="008723B7" w:rsidRPr="008723B7" w:rsidRDefault="008723B7" w:rsidP="00281650">
      <w:pPr>
        <w:pStyle w:val="Paragrafoelenco"/>
        <w:numPr>
          <w:ilvl w:val="0"/>
          <w:numId w:val="18"/>
        </w:numPr>
        <w:spacing w:line="240" w:lineRule="auto"/>
        <w:ind w:left="283" w:hanging="357"/>
        <w:rPr>
          <w:rFonts w:asciiTheme="minorHAnsi" w:hAnsiTheme="minorHAnsi" w:cstheme="minorHAnsi"/>
          <w:sz w:val="20"/>
          <w:szCs w:val="20"/>
        </w:rPr>
      </w:pPr>
      <w:r w:rsidRPr="008723B7">
        <w:rPr>
          <w:rFonts w:asciiTheme="minorHAnsi" w:hAnsiTheme="minorHAnsi" w:cstheme="minorHAnsi"/>
          <w:sz w:val="20"/>
          <w:szCs w:val="20"/>
        </w:rPr>
        <w:t>che nei confronti della Società/Raggruppamento/Consorzio</w:t>
      </w:r>
      <w:r w:rsidRPr="008723B7">
        <w:rPr>
          <w:rFonts w:asciiTheme="minorHAnsi" w:hAnsiTheme="minorHAnsi" w:cstheme="minorHAnsi"/>
          <w:color w:val="FF0000"/>
          <w:sz w:val="20"/>
          <w:szCs w:val="20"/>
        </w:rPr>
        <w:t xml:space="preserve"> </w:t>
      </w:r>
      <w:r w:rsidRPr="008723B7">
        <w:rPr>
          <w:rFonts w:asciiTheme="minorHAnsi" w:hAnsiTheme="minorHAnsi" w:cstheme="minorHAnsi"/>
          <w:sz w:val="20"/>
          <w:szCs w:val="20"/>
        </w:rPr>
        <w:t xml:space="preserve">e dei suoi legali rappresentanti non sussistono cause di decadenza, di sospensione o di divieto previste dall’art. 67 del D. Lgs. n°159/2011 </w:t>
      </w:r>
      <w:r w:rsidR="00FA74B8" w:rsidRPr="008723B7">
        <w:rPr>
          <w:rFonts w:asciiTheme="minorHAnsi" w:hAnsiTheme="minorHAnsi" w:cstheme="minorHAnsi"/>
          <w:sz w:val="20"/>
          <w:szCs w:val="20"/>
        </w:rPr>
        <w:t>n</w:t>
      </w:r>
      <w:r w:rsidR="00FA74B8">
        <w:rPr>
          <w:rFonts w:asciiTheme="minorHAnsi" w:hAnsiTheme="minorHAnsi" w:cstheme="minorHAnsi"/>
          <w:sz w:val="20"/>
          <w:szCs w:val="20"/>
        </w:rPr>
        <w:t>é</w:t>
      </w:r>
      <w:r w:rsidRPr="008723B7">
        <w:rPr>
          <w:rFonts w:asciiTheme="minorHAnsi" w:hAnsiTheme="minorHAnsi" w:cstheme="minorHAnsi"/>
          <w:sz w:val="20"/>
          <w:szCs w:val="20"/>
        </w:rPr>
        <w:t xml:space="preserve"> è stato perpetrato un tentativo di infiltrazione mafiosa di cui all’articolo 84, comma 4 del medesimo Decreto; </w:t>
      </w:r>
    </w:p>
    <w:p w14:paraId="6DC24164" w14:textId="77777777" w:rsidR="008723B7" w:rsidRPr="008723B7" w:rsidRDefault="008723B7" w:rsidP="008723B7">
      <w:pPr>
        <w:jc w:val="both"/>
        <w:rPr>
          <w:rFonts w:asciiTheme="minorHAnsi" w:hAnsiTheme="minorHAnsi" w:cstheme="minorHAnsi"/>
          <w:sz w:val="20"/>
          <w:szCs w:val="20"/>
        </w:rPr>
      </w:pPr>
    </w:p>
    <w:p w14:paraId="505380BA" w14:textId="77777777" w:rsidR="008723B7" w:rsidRPr="008723B7" w:rsidRDefault="008723B7" w:rsidP="008723B7">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0"/>
          <w:szCs w:val="20"/>
        </w:rPr>
      </w:pPr>
      <w:r w:rsidRPr="008723B7">
        <w:rPr>
          <w:rFonts w:asciiTheme="minorHAnsi" w:hAnsiTheme="minorHAnsi" w:cstheme="minorHAnsi"/>
          <w:b/>
          <w:sz w:val="20"/>
          <w:szCs w:val="20"/>
        </w:rPr>
        <w:t>PRENDE ATTO</w:t>
      </w:r>
    </w:p>
    <w:p w14:paraId="2E7E52E3" w14:textId="1737CF9B" w:rsidR="008723B7" w:rsidRDefault="008723B7" w:rsidP="00281650">
      <w:pPr>
        <w:pStyle w:val="Paragrafoelenco"/>
        <w:numPr>
          <w:ilvl w:val="0"/>
          <w:numId w:val="18"/>
        </w:numPr>
        <w:spacing w:line="240" w:lineRule="auto"/>
        <w:ind w:left="283" w:hanging="357"/>
        <w:rPr>
          <w:rFonts w:asciiTheme="minorHAnsi" w:hAnsiTheme="minorHAnsi" w:cstheme="minorHAnsi"/>
          <w:sz w:val="20"/>
          <w:szCs w:val="20"/>
        </w:rPr>
      </w:pPr>
      <w:r w:rsidRPr="008723B7">
        <w:rPr>
          <w:rFonts w:asciiTheme="minorHAnsi" w:hAnsiTheme="minorHAnsi" w:cstheme="minorHAnsi"/>
          <w:sz w:val="20"/>
          <w:szCs w:val="20"/>
        </w:rPr>
        <w:t xml:space="preserve">che l’esclusione e il divieto di partecipare alla procedura di gara per le cause di cui ai summenzionati punti, operano anche nei confronti dei soggetti indicati all’art. 80 comma 3 del codice; a tal uopo, indica come di seguito, i dati dei soggetti in grado attualmente di impegnare la società nei confronti dei terzi: </w:t>
      </w:r>
    </w:p>
    <w:p w14:paraId="11E7EBE3" w14:textId="77777777" w:rsidR="00FA74B8" w:rsidRPr="008723B7" w:rsidRDefault="00FA74B8" w:rsidP="008723B7">
      <w:pPr>
        <w:jc w:val="both"/>
        <w:rPr>
          <w:rFonts w:asciiTheme="minorHAnsi" w:hAnsiTheme="minorHAnsi" w:cstheme="minorHAnsi"/>
          <w:sz w:val="20"/>
          <w:szCs w:val="20"/>
        </w:rPr>
      </w:pPr>
    </w:p>
    <w:tbl>
      <w:tblPr>
        <w:tblStyle w:val="Grigliatabella"/>
        <w:tblW w:w="0" w:type="auto"/>
        <w:tblLook w:val="04A0" w:firstRow="1" w:lastRow="0" w:firstColumn="1" w:lastColumn="0" w:noHBand="0" w:noVBand="1"/>
      </w:tblPr>
      <w:tblGrid>
        <w:gridCol w:w="2352"/>
        <w:gridCol w:w="2345"/>
        <w:gridCol w:w="2353"/>
        <w:gridCol w:w="2352"/>
      </w:tblGrid>
      <w:tr w:rsidR="008723B7" w:rsidRPr="008723B7" w14:paraId="3BEB07E3" w14:textId="77777777" w:rsidTr="0019572A">
        <w:tc>
          <w:tcPr>
            <w:tcW w:w="2407" w:type="dxa"/>
          </w:tcPr>
          <w:p w14:paraId="3F3E96D9" w14:textId="77777777" w:rsidR="008723B7" w:rsidRPr="008723B7" w:rsidRDefault="008723B7" w:rsidP="0019572A">
            <w:pPr>
              <w:jc w:val="center"/>
              <w:rPr>
                <w:rFonts w:cstheme="minorHAnsi"/>
                <w:b/>
                <w:i/>
                <w:sz w:val="20"/>
                <w:szCs w:val="20"/>
              </w:rPr>
            </w:pPr>
            <w:r w:rsidRPr="008723B7">
              <w:rPr>
                <w:rFonts w:cstheme="minorHAnsi"/>
                <w:b/>
                <w:i/>
                <w:sz w:val="20"/>
                <w:szCs w:val="20"/>
              </w:rPr>
              <w:t>cognome e nome</w:t>
            </w:r>
          </w:p>
        </w:tc>
        <w:tc>
          <w:tcPr>
            <w:tcW w:w="2407" w:type="dxa"/>
          </w:tcPr>
          <w:p w14:paraId="5F2DC824" w14:textId="77777777" w:rsidR="008723B7" w:rsidRPr="008723B7" w:rsidRDefault="008723B7" w:rsidP="0019572A">
            <w:pPr>
              <w:jc w:val="center"/>
              <w:rPr>
                <w:rFonts w:cstheme="minorHAnsi"/>
                <w:b/>
                <w:i/>
                <w:sz w:val="20"/>
                <w:szCs w:val="20"/>
              </w:rPr>
            </w:pPr>
            <w:r w:rsidRPr="008723B7">
              <w:rPr>
                <w:rFonts w:cstheme="minorHAnsi"/>
                <w:b/>
                <w:i/>
                <w:sz w:val="20"/>
                <w:szCs w:val="20"/>
              </w:rPr>
              <w:t>data di nascita</w:t>
            </w:r>
          </w:p>
        </w:tc>
        <w:tc>
          <w:tcPr>
            <w:tcW w:w="2407" w:type="dxa"/>
          </w:tcPr>
          <w:p w14:paraId="7A63E797" w14:textId="77777777" w:rsidR="008723B7" w:rsidRPr="008723B7" w:rsidRDefault="008723B7" w:rsidP="0019572A">
            <w:pPr>
              <w:jc w:val="center"/>
              <w:rPr>
                <w:rFonts w:cstheme="minorHAnsi"/>
                <w:b/>
                <w:i/>
                <w:sz w:val="20"/>
                <w:szCs w:val="20"/>
              </w:rPr>
            </w:pPr>
            <w:r w:rsidRPr="008723B7">
              <w:rPr>
                <w:rFonts w:cstheme="minorHAnsi"/>
                <w:b/>
                <w:i/>
                <w:sz w:val="20"/>
                <w:szCs w:val="20"/>
              </w:rPr>
              <w:t>residenza</w:t>
            </w:r>
          </w:p>
        </w:tc>
        <w:tc>
          <w:tcPr>
            <w:tcW w:w="2407" w:type="dxa"/>
          </w:tcPr>
          <w:p w14:paraId="708F1379" w14:textId="388DFBBD" w:rsidR="008723B7" w:rsidRPr="008723B7" w:rsidRDefault="008723B7" w:rsidP="00FA74B8">
            <w:pPr>
              <w:jc w:val="center"/>
              <w:rPr>
                <w:rFonts w:cstheme="minorHAnsi"/>
                <w:b/>
                <w:i/>
                <w:sz w:val="20"/>
                <w:szCs w:val="20"/>
              </w:rPr>
            </w:pPr>
            <w:r w:rsidRPr="008723B7">
              <w:rPr>
                <w:rFonts w:cstheme="minorHAnsi"/>
                <w:b/>
                <w:i/>
                <w:sz w:val="20"/>
                <w:szCs w:val="20"/>
              </w:rPr>
              <w:t>carica ricoperta</w:t>
            </w:r>
          </w:p>
        </w:tc>
      </w:tr>
      <w:tr w:rsidR="008723B7" w:rsidRPr="008723B7" w14:paraId="5202C94A" w14:textId="77777777" w:rsidTr="0019572A">
        <w:tc>
          <w:tcPr>
            <w:tcW w:w="2407" w:type="dxa"/>
          </w:tcPr>
          <w:p w14:paraId="429A5DEA" w14:textId="77777777" w:rsidR="008723B7" w:rsidRPr="008723B7" w:rsidRDefault="008723B7" w:rsidP="0019572A">
            <w:pPr>
              <w:rPr>
                <w:rFonts w:cstheme="minorHAnsi"/>
                <w:sz w:val="20"/>
                <w:szCs w:val="20"/>
              </w:rPr>
            </w:pPr>
          </w:p>
        </w:tc>
        <w:tc>
          <w:tcPr>
            <w:tcW w:w="2407" w:type="dxa"/>
          </w:tcPr>
          <w:p w14:paraId="3711BAAB" w14:textId="77777777" w:rsidR="008723B7" w:rsidRPr="008723B7" w:rsidRDefault="008723B7" w:rsidP="0019572A">
            <w:pPr>
              <w:rPr>
                <w:rFonts w:cstheme="minorHAnsi"/>
                <w:sz w:val="20"/>
                <w:szCs w:val="20"/>
              </w:rPr>
            </w:pPr>
          </w:p>
        </w:tc>
        <w:tc>
          <w:tcPr>
            <w:tcW w:w="2407" w:type="dxa"/>
          </w:tcPr>
          <w:p w14:paraId="3E32F1BC" w14:textId="77777777" w:rsidR="008723B7" w:rsidRPr="008723B7" w:rsidRDefault="008723B7" w:rsidP="0019572A">
            <w:pPr>
              <w:rPr>
                <w:rFonts w:cstheme="minorHAnsi"/>
                <w:sz w:val="20"/>
                <w:szCs w:val="20"/>
              </w:rPr>
            </w:pPr>
          </w:p>
        </w:tc>
        <w:tc>
          <w:tcPr>
            <w:tcW w:w="2407" w:type="dxa"/>
          </w:tcPr>
          <w:p w14:paraId="43709B4E" w14:textId="77777777" w:rsidR="008723B7" w:rsidRPr="008723B7" w:rsidRDefault="008723B7" w:rsidP="0019572A">
            <w:pPr>
              <w:rPr>
                <w:rFonts w:cstheme="minorHAnsi"/>
                <w:sz w:val="20"/>
                <w:szCs w:val="20"/>
              </w:rPr>
            </w:pPr>
          </w:p>
        </w:tc>
      </w:tr>
      <w:tr w:rsidR="008723B7" w:rsidRPr="008723B7" w14:paraId="7662A77F" w14:textId="77777777" w:rsidTr="0019572A">
        <w:tc>
          <w:tcPr>
            <w:tcW w:w="2407" w:type="dxa"/>
          </w:tcPr>
          <w:p w14:paraId="4FF10070" w14:textId="77777777" w:rsidR="008723B7" w:rsidRPr="008723B7" w:rsidRDefault="008723B7" w:rsidP="0019572A">
            <w:pPr>
              <w:rPr>
                <w:rFonts w:cstheme="minorHAnsi"/>
                <w:sz w:val="20"/>
                <w:szCs w:val="20"/>
              </w:rPr>
            </w:pPr>
          </w:p>
        </w:tc>
        <w:tc>
          <w:tcPr>
            <w:tcW w:w="2407" w:type="dxa"/>
          </w:tcPr>
          <w:p w14:paraId="6BAA9962" w14:textId="77777777" w:rsidR="008723B7" w:rsidRPr="008723B7" w:rsidRDefault="008723B7" w:rsidP="0019572A">
            <w:pPr>
              <w:rPr>
                <w:rFonts w:cstheme="minorHAnsi"/>
                <w:sz w:val="20"/>
                <w:szCs w:val="20"/>
              </w:rPr>
            </w:pPr>
          </w:p>
        </w:tc>
        <w:tc>
          <w:tcPr>
            <w:tcW w:w="2407" w:type="dxa"/>
          </w:tcPr>
          <w:p w14:paraId="0ACB367F" w14:textId="77777777" w:rsidR="008723B7" w:rsidRPr="008723B7" w:rsidRDefault="008723B7" w:rsidP="0019572A">
            <w:pPr>
              <w:rPr>
                <w:rFonts w:cstheme="minorHAnsi"/>
                <w:sz w:val="20"/>
                <w:szCs w:val="20"/>
              </w:rPr>
            </w:pPr>
          </w:p>
        </w:tc>
        <w:tc>
          <w:tcPr>
            <w:tcW w:w="2407" w:type="dxa"/>
          </w:tcPr>
          <w:p w14:paraId="30F65D36" w14:textId="77777777" w:rsidR="008723B7" w:rsidRPr="008723B7" w:rsidRDefault="008723B7" w:rsidP="0019572A">
            <w:pPr>
              <w:rPr>
                <w:rFonts w:cstheme="minorHAnsi"/>
                <w:sz w:val="20"/>
                <w:szCs w:val="20"/>
              </w:rPr>
            </w:pPr>
          </w:p>
        </w:tc>
      </w:tr>
      <w:tr w:rsidR="008723B7" w:rsidRPr="008723B7" w14:paraId="5E72B031" w14:textId="77777777" w:rsidTr="0019572A">
        <w:tc>
          <w:tcPr>
            <w:tcW w:w="2407" w:type="dxa"/>
          </w:tcPr>
          <w:p w14:paraId="41C0ACE5" w14:textId="77777777" w:rsidR="008723B7" w:rsidRPr="008723B7" w:rsidRDefault="008723B7" w:rsidP="0019572A">
            <w:pPr>
              <w:rPr>
                <w:rFonts w:cstheme="minorHAnsi"/>
                <w:sz w:val="20"/>
                <w:szCs w:val="20"/>
              </w:rPr>
            </w:pPr>
          </w:p>
        </w:tc>
        <w:tc>
          <w:tcPr>
            <w:tcW w:w="2407" w:type="dxa"/>
          </w:tcPr>
          <w:p w14:paraId="17B5AD7A" w14:textId="77777777" w:rsidR="008723B7" w:rsidRPr="008723B7" w:rsidRDefault="008723B7" w:rsidP="0019572A">
            <w:pPr>
              <w:rPr>
                <w:rFonts w:cstheme="minorHAnsi"/>
                <w:sz w:val="20"/>
                <w:szCs w:val="20"/>
              </w:rPr>
            </w:pPr>
          </w:p>
        </w:tc>
        <w:tc>
          <w:tcPr>
            <w:tcW w:w="2407" w:type="dxa"/>
          </w:tcPr>
          <w:p w14:paraId="2FCCE475" w14:textId="77777777" w:rsidR="008723B7" w:rsidRPr="008723B7" w:rsidRDefault="008723B7" w:rsidP="0019572A">
            <w:pPr>
              <w:rPr>
                <w:rFonts w:cstheme="minorHAnsi"/>
                <w:sz w:val="20"/>
                <w:szCs w:val="20"/>
              </w:rPr>
            </w:pPr>
          </w:p>
        </w:tc>
        <w:tc>
          <w:tcPr>
            <w:tcW w:w="2407" w:type="dxa"/>
          </w:tcPr>
          <w:p w14:paraId="62652CC0" w14:textId="77777777" w:rsidR="008723B7" w:rsidRPr="008723B7" w:rsidRDefault="008723B7" w:rsidP="0019572A">
            <w:pPr>
              <w:rPr>
                <w:rFonts w:cstheme="minorHAnsi"/>
                <w:sz w:val="20"/>
                <w:szCs w:val="20"/>
              </w:rPr>
            </w:pPr>
          </w:p>
        </w:tc>
      </w:tr>
      <w:tr w:rsidR="008723B7" w:rsidRPr="008723B7" w14:paraId="5534C311" w14:textId="77777777" w:rsidTr="0019572A">
        <w:tc>
          <w:tcPr>
            <w:tcW w:w="2407" w:type="dxa"/>
          </w:tcPr>
          <w:p w14:paraId="70DE3DF6" w14:textId="77777777" w:rsidR="008723B7" w:rsidRPr="008723B7" w:rsidRDefault="008723B7" w:rsidP="0019572A">
            <w:pPr>
              <w:rPr>
                <w:rFonts w:cstheme="minorHAnsi"/>
                <w:sz w:val="20"/>
                <w:szCs w:val="20"/>
              </w:rPr>
            </w:pPr>
          </w:p>
        </w:tc>
        <w:tc>
          <w:tcPr>
            <w:tcW w:w="2407" w:type="dxa"/>
          </w:tcPr>
          <w:p w14:paraId="18FBF15E" w14:textId="77777777" w:rsidR="008723B7" w:rsidRPr="008723B7" w:rsidRDefault="008723B7" w:rsidP="0019572A">
            <w:pPr>
              <w:rPr>
                <w:rFonts w:cstheme="minorHAnsi"/>
                <w:sz w:val="20"/>
                <w:szCs w:val="20"/>
              </w:rPr>
            </w:pPr>
          </w:p>
        </w:tc>
        <w:tc>
          <w:tcPr>
            <w:tcW w:w="2407" w:type="dxa"/>
          </w:tcPr>
          <w:p w14:paraId="14676550" w14:textId="77777777" w:rsidR="008723B7" w:rsidRPr="008723B7" w:rsidRDefault="008723B7" w:rsidP="0019572A">
            <w:pPr>
              <w:rPr>
                <w:rFonts w:cstheme="minorHAnsi"/>
                <w:sz w:val="20"/>
                <w:szCs w:val="20"/>
              </w:rPr>
            </w:pPr>
          </w:p>
        </w:tc>
        <w:tc>
          <w:tcPr>
            <w:tcW w:w="2407" w:type="dxa"/>
          </w:tcPr>
          <w:p w14:paraId="5DA67073" w14:textId="77777777" w:rsidR="008723B7" w:rsidRPr="008723B7" w:rsidRDefault="008723B7" w:rsidP="0019572A">
            <w:pPr>
              <w:rPr>
                <w:rFonts w:cstheme="minorHAnsi"/>
                <w:sz w:val="20"/>
                <w:szCs w:val="20"/>
              </w:rPr>
            </w:pPr>
          </w:p>
        </w:tc>
      </w:tr>
      <w:tr w:rsidR="008723B7" w:rsidRPr="008723B7" w14:paraId="52260D75" w14:textId="77777777" w:rsidTr="0019572A">
        <w:tc>
          <w:tcPr>
            <w:tcW w:w="2407" w:type="dxa"/>
          </w:tcPr>
          <w:p w14:paraId="642C5477" w14:textId="77777777" w:rsidR="008723B7" w:rsidRPr="008723B7" w:rsidRDefault="008723B7" w:rsidP="0019572A">
            <w:pPr>
              <w:rPr>
                <w:rFonts w:cstheme="minorHAnsi"/>
                <w:sz w:val="20"/>
                <w:szCs w:val="20"/>
              </w:rPr>
            </w:pPr>
          </w:p>
        </w:tc>
        <w:tc>
          <w:tcPr>
            <w:tcW w:w="2407" w:type="dxa"/>
          </w:tcPr>
          <w:p w14:paraId="13B14BA6" w14:textId="77777777" w:rsidR="008723B7" w:rsidRPr="008723B7" w:rsidRDefault="008723B7" w:rsidP="0019572A">
            <w:pPr>
              <w:rPr>
                <w:rFonts w:cstheme="minorHAnsi"/>
                <w:sz w:val="20"/>
                <w:szCs w:val="20"/>
              </w:rPr>
            </w:pPr>
          </w:p>
        </w:tc>
        <w:tc>
          <w:tcPr>
            <w:tcW w:w="2407" w:type="dxa"/>
          </w:tcPr>
          <w:p w14:paraId="13AFE0CC" w14:textId="77777777" w:rsidR="008723B7" w:rsidRPr="008723B7" w:rsidRDefault="008723B7" w:rsidP="0019572A">
            <w:pPr>
              <w:rPr>
                <w:rFonts w:cstheme="minorHAnsi"/>
                <w:sz w:val="20"/>
                <w:szCs w:val="20"/>
              </w:rPr>
            </w:pPr>
          </w:p>
        </w:tc>
        <w:tc>
          <w:tcPr>
            <w:tcW w:w="2407" w:type="dxa"/>
          </w:tcPr>
          <w:p w14:paraId="5D4F9C25" w14:textId="77777777" w:rsidR="008723B7" w:rsidRPr="008723B7" w:rsidRDefault="008723B7" w:rsidP="0019572A">
            <w:pPr>
              <w:rPr>
                <w:rFonts w:cstheme="minorHAnsi"/>
                <w:sz w:val="20"/>
                <w:szCs w:val="20"/>
              </w:rPr>
            </w:pPr>
          </w:p>
        </w:tc>
      </w:tr>
      <w:tr w:rsidR="008723B7" w:rsidRPr="008723B7" w14:paraId="79DB806E" w14:textId="77777777" w:rsidTr="0019572A">
        <w:tc>
          <w:tcPr>
            <w:tcW w:w="2407" w:type="dxa"/>
          </w:tcPr>
          <w:p w14:paraId="18DF2F6D" w14:textId="77777777" w:rsidR="008723B7" w:rsidRPr="008723B7" w:rsidRDefault="008723B7" w:rsidP="0019572A">
            <w:pPr>
              <w:rPr>
                <w:rFonts w:cstheme="minorHAnsi"/>
                <w:sz w:val="20"/>
                <w:szCs w:val="20"/>
              </w:rPr>
            </w:pPr>
          </w:p>
        </w:tc>
        <w:tc>
          <w:tcPr>
            <w:tcW w:w="2407" w:type="dxa"/>
          </w:tcPr>
          <w:p w14:paraId="452B2DFB" w14:textId="77777777" w:rsidR="008723B7" w:rsidRPr="008723B7" w:rsidRDefault="008723B7" w:rsidP="0019572A">
            <w:pPr>
              <w:rPr>
                <w:rFonts w:cstheme="minorHAnsi"/>
                <w:sz w:val="20"/>
                <w:szCs w:val="20"/>
              </w:rPr>
            </w:pPr>
          </w:p>
        </w:tc>
        <w:tc>
          <w:tcPr>
            <w:tcW w:w="2407" w:type="dxa"/>
          </w:tcPr>
          <w:p w14:paraId="248FD7AB" w14:textId="77777777" w:rsidR="008723B7" w:rsidRPr="008723B7" w:rsidRDefault="008723B7" w:rsidP="0019572A">
            <w:pPr>
              <w:rPr>
                <w:rFonts w:cstheme="minorHAnsi"/>
                <w:sz w:val="20"/>
                <w:szCs w:val="20"/>
              </w:rPr>
            </w:pPr>
          </w:p>
        </w:tc>
        <w:tc>
          <w:tcPr>
            <w:tcW w:w="2407" w:type="dxa"/>
          </w:tcPr>
          <w:p w14:paraId="3D517AA9" w14:textId="77777777" w:rsidR="008723B7" w:rsidRPr="008723B7" w:rsidRDefault="008723B7" w:rsidP="0019572A">
            <w:pPr>
              <w:rPr>
                <w:rFonts w:cstheme="minorHAnsi"/>
                <w:sz w:val="20"/>
                <w:szCs w:val="20"/>
              </w:rPr>
            </w:pPr>
          </w:p>
        </w:tc>
      </w:tr>
    </w:tbl>
    <w:p w14:paraId="74DAF066" w14:textId="77777777" w:rsidR="008723B7" w:rsidRPr="008723B7" w:rsidRDefault="008723B7" w:rsidP="008723B7">
      <w:pPr>
        <w:rPr>
          <w:rFonts w:asciiTheme="minorHAnsi" w:hAnsiTheme="minorHAnsi" w:cstheme="minorHAnsi"/>
          <w:sz w:val="20"/>
          <w:szCs w:val="20"/>
        </w:rPr>
      </w:pPr>
    </w:p>
    <w:p w14:paraId="0E455D63" w14:textId="2BBEFC21" w:rsidR="008723B7" w:rsidRDefault="0082364D" w:rsidP="00EA7688">
      <w:pPr>
        <w:jc w:val="center"/>
        <w:rPr>
          <w:rFonts w:asciiTheme="minorHAnsi" w:hAnsiTheme="minorHAnsi" w:cstheme="minorHAnsi"/>
          <w:sz w:val="20"/>
          <w:szCs w:val="20"/>
        </w:rPr>
      </w:pPr>
      <w:r w:rsidRPr="008723B7">
        <w:rPr>
          <w:rFonts w:asciiTheme="minorHAnsi" w:hAnsiTheme="minorHAnsi" w:cstheme="minorHAnsi"/>
          <w:sz w:val="20"/>
          <w:szCs w:val="20"/>
        </w:rPr>
        <w:t>E</w:t>
      </w:r>
    </w:p>
    <w:p w14:paraId="3FE9D78A" w14:textId="77777777" w:rsidR="0082364D" w:rsidRPr="008723B7" w:rsidRDefault="0082364D" w:rsidP="00EA7688">
      <w:pPr>
        <w:jc w:val="center"/>
        <w:rPr>
          <w:rFonts w:asciiTheme="minorHAnsi" w:hAnsiTheme="minorHAnsi" w:cstheme="minorHAnsi"/>
          <w:sz w:val="20"/>
          <w:szCs w:val="20"/>
        </w:rPr>
      </w:pPr>
    </w:p>
    <w:p w14:paraId="161C5AD6" w14:textId="77777777" w:rsidR="008723B7" w:rsidRPr="008723B7" w:rsidRDefault="008723B7" w:rsidP="008723B7">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0"/>
          <w:szCs w:val="20"/>
        </w:rPr>
      </w:pPr>
      <w:r w:rsidRPr="008723B7">
        <w:rPr>
          <w:rFonts w:asciiTheme="minorHAnsi" w:hAnsiTheme="minorHAnsi" w:cstheme="minorHAnsi"/>
          <w:b/>
          <w:sz w:val="20"/>
          <w:szCs w:val="20"/>
        </w:rPr>
        <w:t>DICHIARA</w:t>
      </w:r>
    </w:p>
    <w:p w14:paraId="58D57C3D" w14:textId="509BA0D0" w:rsidR="008723B7" w:rsidRDefault="008723B7" w:rsidP="00281650">
      <w:pPr>
        <w:pStyle w:val="Paragrafoelenco"/>
        <w:numPr>
          <w:ilvl w:val="0"/>
          <w:numId w:val="18"/>
        </w:numPr>
        <w:spacing w:line="240" w:lineRule="auto"/>
        <w:ind w:left="283" w:hanging="357"/>
        <w:rPr>
          <w:rFonts w:asciiTheme="minorHAnsi" w:hAnsiTheme="minorHAnsi" w:cstheme="minorHAnsi"/>
          <w:sz w:val="20"/>
          <w:szCs w:val="20"/>
        </w:rPr>
      </w:pPr>
      <w:r w:rsidRPr="008723B7">
        <w:rPr>
          <w:rFonts w:asciiTheme="minorHAnsi" w:hAnsiTheme="minorHAnsi" w:cstheme="minorHAnsi"/>
          <w:sz w:val="20"/>
          <w:szCs w:val="20"/>
        </w:rPr>
        <w:t xml:space="preserve">di non aver commesso violazioni gravi, definitivamente accertate, rispetto agli obblighi relativi al pagamento delle imposte e tasse o dei contributi previdenziali, secondo la legislazione italiana o quella dello Stato in cui sono stabiliti (sono da intendersi gravi le violazioni che comportano un omesso pagamento di imposte e tasse per un importo superiore all’importo di cui all’art. 48-bis, commi 1 e 2-bis del D.P.R. n°602/1973;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w:t>
      </w:r>
    </w:p>
    <w:p w14:paraId="0BBF6BB2" w14:textId="77777777" w:rsidR="00EA7688" w:rsidRPr="008723B7" w:rsidRDefault="00EA7688" w:rsidP="008723B7">
      <w:pPr>
        <w:jc w:val="both"/>
        <w:rPr>
          <w:rFonts w:asciiTheme="minorHAnsi" w:hAnsiTheme="minorHAnsi" w:cstheme="minorHAnsi"/>
          <w:sz w:val="20"/>
          <w:szCs w:val="20"/>
        </w:rPr>
      </w:pPr>
    </w:p>
    <w:p w14:paraId="110C085B" w14:textId="77777777" w:rsidR="008723B7" w:rsidRPr="008723B7" w:rsidRDefault="008723B7" w:rsidP="008723B7">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0"/>
          <w:szCs w:val="20"/>
        </w:rPr>
      </w:pPr>
      <w:r w:rsidRPr="008723B7">
        <w:rPr>
          <w:rFonts w:asciiTheme="minorHAnsi" w:hAnsiTheme="minorHAnsi" w:cstheme="minorHAnsi"/>
          <w:b/>
          <w:sz w:val="20"/>
          <w:szCs w:val="20"/>
        </w:rPr>
        <w:t>DICHIARA</w:t>
      </w:r>
    </w:p>
    <w:p w14:paraId="15A93685" w14:textId="439C4AB1" w:rsidR="008723B7" w:rsidRPr="008723B7" w:rsidRDefault="008723B7" w:rsidP="00281650">
      <w:pPr>
        <w:pStyle w:val="Paragrafoelenco"/>
        <w:numPr>
          <w:ilvl w:val="0"/>
          <w:numId w:val="18"/>
        </w:numPr>
        <w:spacing w:line="240" w:lineRule="auto"/>
        <w:ind w:left="283" w:hanging="357"/>
        <w:rPr>
          <w:rFonts w:asciiTheme="minorHAnsi" w:hAnsiTheme="minorHAnsi" w:cstheme="minorHAnsi"/>
          <w:sz w:val="20"/>
          <w:szCs w:val="20"/>
        </w:rPr>
      </w:pPr>
      <w:r w:rsidRPr="008723B7">
        <w:rPr>
          <w:rFonts w:asciiTheme="minorHAnsi" w:hAnsiTheme="minorHAnsi" w:cstheme="minorHAnsi"/>
          <w:sz w:val="20"/>
          <w:szCs w:val="20"/>
        </w:rPr>
        <w:t xml:space="preserve">l’assenza di gravi infrazioni, debitamente accertate, alle norme in materia di salute e sicurezza sul lavoro nonché agli obblighi di cui all’art. 30 comma 3 del D.Lgs. n° 50/2016 e ss.mm.ii.; </w:t>
      </w:r>
    </w:p>
    <w:p w14:paraId="179D4D48" w14:textId="519EBA37" w:rsidR="008723B7" w:rsidRPr="008723B7" w:rsidRDefault="008723B7" w:rsidP="00281650">
      <w:pPr>
        <w:pStyle w:val="Paragrafoelenco"/>
        <w:numPr>
          <w:ilvl w:val="0"/>
          <w:numId w:val="18"/>
        </w:numPr>
        <w:spacing w:line="240" w:lineRule="auto"/>
        <w:ind w:left="283" w:hanging="357"/>
        <w:rPr>
          <w:rFonts w:asciiTheme="minorHAnsi" w:hAnsiTheme="minorHAnsi" w:cstheme="minorHAnsi"/>
          <w:sz w:val="20"/>
          <w:szCs w:val="20"/>
        </w:rPr>
      </w:pPr>
      <w:r w:rsidRPr="008723B7">
        <w:rPr>
          <w:rFonts w:asciiTheme="minorHAnsi" w:hAnsiTheme="minorHAnsi" w:cstheme="minorHAnsi"/>
          <w:sz w:val="20"/>
          <w:szCs w:val="20"/>
        </w:rPr>
        <w:t>che non si trova in stato di fallimento, liquidazione coatta, concordato preventivo (salva l’ipotesi del concordato con continuità aziendale) e che nei propri riguardi non è in corso un procedimento per la dichiarazione di una di tali situazioni;</w:t>
      </w:r>
    </w:p>
    <w:p w14:paraId="08AA8925" w14:textId="2CC8369F" w:rsidR="008723B7" w:rsidRPr="008723B7" w:rsidRDefault="008723B7" w:rsidP="00281650">
      <w:pPr>
        <w:pStyle w:val="Paragrafoelenco"/>
        <w:numPr>
          <w:ilvl w:val="0"/>
          <w:numId w:val="18"/>
        </w:numPr>
        <w:spacing w:line="240" w:lineRule="auto"/>
        <w:ind w:left="283" w:hanging="357"/>
        <w:rPr>
          <w:rFonts w:asciiTheme="minorHAnsi" w:hAnsiTheme="minorHAnsi" w:cstheme="minorHAnsi"/>
          <w:sz w:val="20"/>
          <w:szCs w:val="20"/>
        </w:rPr>
      </w:pPr>
      <w:r w:rsidRPr="008723B7">
        <w:rPr>
          <w:rFonts w:asciiTheme="minorHAnsi" w:hAnsiTheme="minorHAnsi" w:cstheme="minorHAnsi"/>
          <w:sz w:val="20"/>
          <w:szCs w:val="20"/>
        </w:rPr>
        <w:lastRenderedPageBreak/>
        <w:t xml:space="preserve">di non essersi reso colpevole di gravi illeciti professionali tali da rendere dubbia la sua integrità o affidabilità (cfr. elencazione di cui all’art. 80 comma 5 lettere c), c-bis), c-ter) del D.Lgs. n°50/2016 e ss.mm.ii.; </w:t>
      </w:r>
    </w:p>
    <w:p w14:paraId="115BF695" w14:textId="2947E092" w:rsidR="008723B7" w:rsidRPr="008723B7" w:rsidRDefault="008723B7" w:rsidP="00281650">
      <w:pPr>
        <w:pStyle w:val="Paragrafoelenco"/>
        <w:numPr>
          <w:ilvl w:val="0"/>
          <w:numId w:val="18"/>
        </w:numPr>
        <w:spacing w:line="240" w:lineRule="auto"/>
        <w:ind w:left="283" w:hanging="357"/>
        <w:rPr>
          <w:rFonts w:asciiTheme="minorHAnsi" w:hAnsiTheme="minorHAnsi" w:cstheme="minorHAnsi"/>
          <w:sz w:val="20"/>
          <w:szCs w:val="20"/>
        </w:rPr>
      </w:pPr>
      <w:r w:rsidRPr="008723B7">
        <w:rPr>
          <w:rFonts w:asciiTheme="minorHAnsi" w:hAnsiTheme="minorHAnsi" w:cstheme="minorHAnsi"/>
          <w:sz w:val="20"/>
          <w:szCs w:val="20"/>
        </w:rPr>
        <w:t xml:space="preserve">di non versare in una situazione di conflitto di interesse, ai sensi dell’art. 42, comma 2 del D.Lgs. n° 50/2016 e ss.mm.ii.; </w:t>
      </w:r>
    </w:p>
    <w:p w14:paraId="100F7711" w14:textId="6F6C3D47" w:rsidR="008723B7" w:rsidRPr="008723B7" w:rsidRDefault="008723B7" w:rsidP="00281650">
      <w:pPr>
        <w:pStyle w:val="Paragrafoelenco"/>
        <w:numPr>
          <w:ilvl w:val="0"/>
          <w:numId w:val="18"/>
        </w:numPr>
        <w:spacing w:line="240" w:lineRule="auto"/>
        <w:ind w:left="283" w:hanging="357"/>
        <w:rPr>
          <w:rFonts w:asciiTheme="minorHAnsi" w:hAnsiTheme="minorHAnsi" w:cstheme="minorHAnsi"/>
          <w:sz w:val="20"/>
          <w:szCs w:val="20"/>
        </w:rPr>
      </w:pPr>
      <w:r w:rsidRPr="008723B7">
        <w:rPr>
          <w:rFonts w:asciiTheme="minorHAnsi" w:hAnsiTheme="minorHAnsi" w:cstheme="minorHAnsi"/>
          <w:sz w:val="20"/>
          <w:szCs w:val="20"/>
        </w:rPr>
        <w:t>di non aver fornito alcuna documentazione tecnica per la preparazione della presente procedura;</w:t>
      </w:r>
    </w:p>
    <w:p w14:paraId="3C577ED9" w14:textId="77777777" w:rsidR="008723B7" w:rsidRPr="008723B7" w:rsidRDefault="008723B7" w:rsidP="008723B7">
      <w:pPr>
        <w:jc w:val="both"/>
        <w:rPr>
          <w:rFonts w:asciiTheme="minorHAnsi" w:hAnsiTheme="minorHAnsi" w:cstheme="minorHAnsi"/>
          <w:sz w:val="20"/>
          <w:szCs w:val="20"/>
        </w:rPr>
      </w:pPr>
    </w:p>
    <w:p w14:paraId="03AA231A" w14:textId="77777777" w:rsidR="008723B7" w:rsidRPr="008723B7" w:rsidRDefault="008723B7" w:rsidP="008723B7">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0"/>
          <w:szCs w:val="20"/>
        </w:rPr>
      </w:pPr>
      <w:r w:rsidRPr="008723B7">
        <w:rPr>
          <w:rFonts w:asciiTheme="minorHAnsi" w:hAnsiTheme="minorHAnsi" w:cstheme="minorHAnsi"/>
          <w:b/>
          <w:sz w:val="20"/>
          <w:szCs w:val="20"/>
        </w:rPr>
        <w:t>DICHIARA</w:t>
      </w:r>
    </w:p>
    <w:p w14:paraId="31114EE0" w14:textId="12DFDDA9" w:rsidR="008723B7" w:rsidRPr="008723B7" w:rsidRDefault="008723B7" w:rsidP="00281650">
      <w:pPr>
        <w:pStyle w:val="Paragrafoelenco"/>
        <w:numPr>
          <w:ilvl w:val="0"/>
          <w:numId w:val="18"/>
        </w:numPr>
        <w:spacing w:line="240" w:lineRule="auto"/>
        <w:ind w:left="283" w:hanging="357"/>
        <w:rPr>
          <w:rFonts w:asciiTheme="minorHAnsi" w:hAnsiTheme="minorHAnsi" w:cstheme="minorHAnsi"/>
          <w:sz w:val="20"/>
          <w:szCs w:val="20"/>
        </w:rPr>
      </w:pPr>
      <w:r w:rsidRPr="008723B7">
        <w:rPr>
          <w:rFonts w:asciiTheme="minorHAnsi" w:hAnsiTheme="minorHAnsi" w:cstheme="minorHAnsi"/>
          <w:sz w:val="20"/>
          <w:szCs w:val="20"/>
        </w:rPr>
        <w:t>che nei propri confronti non è stata applicata la sanzione interdittiva di cui all’articolo 9, comma 2, lettera c), del D.Lgs. n°231/2001 (</w:t>
      </w:r>
      <w:r w:rsidR="00FA74B8" w:rsidRPr="008723B7">
        <w:rPr>
          <w:rFonts w:asciiTheme="minorHAnsi" w:hAnsiTheme="minorHAnsi" w:cstheme="minorHAnsi"/>
          <w:sz w:val="20"/>
          <w:szCs w:val="20"/>
        </w:rPr>
        <w:t>D.lgs.</w:t>
      </w:r>
      <w:r w:rsidRPr="008723B7">
        <w:rPr>
          <w:rFonts w:asciiTheme="minorHAnsi" w:hAnsiTheme="minorHAnsi" w:cstheme="minorHAnsi"/>
          <w:sz w:val="20"/>
          <w:szCs w:val="20"/>
        </w:rPr>
        <w:t xml:space="preserve"> n°231/2001, Art. 9. Sanzioni amministrative: 1. Le sanzioni per gli illeciti amministrativi dipendenti da reato sono: a)</w:t>
      </w:r>
      <w:r w:rsidR="00EA7688">
        <w:rPr>
          <w:rFonts w:asciiTheme="minorHAnsi" w:hAnsiTheme="minorHAnsi" w:cstheme="minorHAnsi"/>
          <w:sz w:val="20"/>
          <w:szCs w:val="20"/>
        </w:rPr>
        <w:t xml:space="preserve"> </w:t>
      </w:r>
      <w:r w:rsidRPr="008723B7">
        <w:rPr>
          <w:rFonts w:asciiTheme="minorHAnsi" w:hAnsiTheme="minorHAnsi" w:cstheme="minorHAnsi"/>
          <w:sz w:val="20"/>
          <w:szCs w:val="20"/>
        </w:rPr>
        <w:t xml:space="preserve">la sanzione pecuniaria; b) le sanzioni interdittive; c) la confisca; d) la pubblicazione della sentenza. 2. Le sanzioni interdittive sono: a) l'interdizione dall'esercizio dell'attività; b) la sospensione o la revoca delle autorizzazioni, licenze o concessioni funzionali alla commissione dell'illecito; c) il divieto di contrattare con la pubblica amministrazione, salvo che per ottenere le prestazioni di un pubblico servizio; d) l'esclusione da agevolazioni, finanziamenti, contributi o sussidi e l'eventuale revoca di quelli già concessi; e) il divieto di pubblicizzare beni o servizi) o altra sanzione che comporta il divieto di contrarre con la pubblica amministrazione, compresi i provvedimenti interdittivi di cui all'articolo 14 del D.Lgs. 9 aprile 2008 n. 81 (L’articolo 14 del D.Lgs. n°81/2008 prevede che, per contrastare il lavoro nero e la violazione delle norme sulla sicurezza, gli ispettori del Ministero del Lavoro (in materia di sicurezza anche quelli delle ASL) possano adottare provvedimenti di sospensione dell’attività imprenditoriale nel caso in cui venga riscontrato personale irregolare in misura pari o superiore al 20% del totale dei lavoratori presenti sul luogo di lavoro, nonché in caso di gravi e reiterate violazioni in materia di tutela della salute e della sicurezza sul lavoro. L’adozione del provvedimento di sospensione è comunicata all’Autorità di Vigilanza sui Contratti Pubblici e al Ministero delle Infrastrutture e dei trasporti al fine dell’adozione di un provvedimento interdittivo alla contrattazione con le Pubbliche Amministrazioni ed alla partecipazione a Gare Pubbliche); </w:t>
      </w:r>
    </w:p>
    <w:p w14:paraId="000BA439" w14:textId="551FE4A1" w:rsidR="008723B7" w:rsidRPr="008723B7" w:rsidRDefault="008723B7" w:rsidP="00281650">
      <w:pPr>
        <w:pStyle w:val="Paragrafoelenco"/>
        <w:numPr>
          <w:ilvl w:val="0"/>
          <w:numId w:val="18"/>
        </w:numPr>
        <w:spacing w:line="240" w:lineRule="auto"/>
        <w:ind w:left="283" w:hanging="357"/>
        <w:rPr>
          <w:rFonts w:asciiTheme="minorHAnsi" w:hAnsiTheme="minorHAnsi" w:cstheme="minorHAnsi"/>
          <w:sz w:val="20"/>
          <w:szCs w:val="20"/>
        </w:rPr>
      </w:pPr>
      <w:r w:rsidRPr="008723B7">
        <w:rPr>
          <w:rFonts w:asciiTheme="minorHAnsi" w:hAnsiTheme="minorHAnsi" w:cstheme="minorHAnsi"/>
          <w:sz w:val="20"/>
          <w:szCs w:val="20"/>
        </w:rPr>
        <w:t xml:space="preserve">che non ha presentato nella presente procedura documentazione o dichiarazioni non veritiere; </w:t>
      </w:r>
    </w:p>
    <w:p w14:paraId="59A7BEB3" w14:textId="2A499417" w:rsidR="008723B7" w:rsidRPr="008723B7" w:rsidRDefault="008723B7" w:rsidP="00281650">
      <w:pPr>
        <w:pStyle w:val="Paragrafoelenco"/>
        <w:numPr>
          <w:ilvl w:val="0"/>
          <w:numId w:val="18"/>
        </w:numPr>
        <w:spacing w:line="240" w:lineRule="auto"/>
        <w:ind w:left="283" w:hanging="357"/>
        <w:rPr>
          <w:rFonts w:asciiTheme="minorHAnsi" w:hAnsiTheme="minorHAnsi" w:cstheme="minorHAnsi"/>
          <w:sz w:val="20"/>
          <w:szCs w:val="20"/>
        </w:rPr>
      </w:pPr>
      <w:r w:rsidRPr="008723B7">
        <w:rPr>
          <w:rFonts w:asciiTheme="minorHAnsi" w:hAnsiTheme="minorHAnsi" w:cstheme="minorHAnsi"/>
          <w:sz w:val="20"/>
          <w:szCs w:val="20"/>
        </w:rPr>
        <w:t xml:space="preserve">che non è iscritta nel casellario informatico dell’ANAC per aver presentato false dichiarazioni o falsa documentazione nelle procedure di gara e negli affidamenti di subappalti (il motivo di esclusione perdura fino a quando opera l’iscrizione nel casellario informatico); </w:t>
      </w:r>
    </w:p>
    <w:p w14:paraId="134BC860" w14:textId="7DE2E74D" w:rsidR="008723B7" w:rsidRPr="008723B7" w:rsidRDefault="008723B7" w:rsidP="00281650">
      <w:pPr>
        <w:pStyle w:val="Paragrafoelenco"/>
        <w:numPr>
          <w:ilvl w:val="0"/>
          <w:numId w:val="18"/>
        </w:numPr>
        <w:spacing w:line="240" w:lineRule="auto"/>
        <w:ind w:left="283" w:hanging="357"/>
        <w:rPr>
          <w:rFonts w:asciiTheme="minorHAnsi" w:hAnsiTheme="minorHAnsi" w:cstheme="minorHAnsi"/>
          <w:sz w:val="20"/>
          <w:szCs w:val="20"/>
        </w:rPr>
      </w:pPr>
      <w:r w:rsidRPr="008723B7">
        <w:rPr>
          <w:rFonts w:asciiTheme="minorHAnsi" w:hAnsiTheme="minorHAnsi" w:cstheme="minorHAnsi"/>
          <w:sz w:val="20"/>
          <w:szCs w:val="20"/>
        </w:rPr>
        <w:t xml:space="preserve">che non è iscritta nel casellario informatico dell’ANAC per aver prodotto false dichiarazioni o falsa documentazione; </w:t>
      </w:r>
    </w:p>
    <w:p w14:paraId="5D52C8D7" w14:textId="14EAD2EA" w:rsidR="008723B7" w:rsidRPr="008723B7" w:rsidRDefault="008723B7" w:rsidP="00281650">
      <w:pPr>
        <w:pStyle w:val="Paragrafoelenco"/>
        <w:numPr>
          <w:ilvl w:val="0"/>
          <w:numId w:val="18"/>
        </w:numPr>
        <w:spacing w:line="240" w:lineRule="auto"/>
        <w:ind w:left="283" w:hanging="357"/>
        <w:rPr>
          <w:rFonts w:asciiTheme="minorHAnsi" w:hAnsiTheme="minorHAnsi" w:cstheme="minorHAnsi"/>
          <w:sz w:val="20"/>
          <w:szCs w:val="20"/>
        </w:rPr>
      </w:pPr>
      <w:r w:rsidRPr="008723B7">
        <w:rPr>
          <w:rFonts w:asciiTheme="minorHAnsi" w:hAnsiTheme="minorHAnsi" w:cstheme="minorHAnsi"/>
          <w:sz w:val="20"/>
          <w:szCs w:val="20"/>
        </w:rPr>
        <w:t xml:space="preserve">di non aver violato il divieto di intestazione fiduciaria posto all’art. 17 della legge n°55/1990 (l’esclusione ha durata di un anno decorrente dall’accertamento definitivo della violazione e va comunque disposta se la violazione non è stata rimossa); </w:t>
      </w:r>
    </w:p>
    <w:p w14:paraId="4BEFC243" w14:textId="5B7C37C3" w:rsidR="008723B7" w:rsidRPr="008723B7" w:rsidRDefault="008723B7" w:rsidP="00281650">
      <w:pPr>
        <w:pStyle w:val="Paragrafoelenco"/>
        <w:numPr>
          <w:ilvl w:val="0"/>
          <w:numId w:val="18"/>
        </w:numPr>
        <w:spacing w:line="240" w:lineRule="auto"/>
        <w:ind w:left="283" w:hanging="357"/>
        <w:rPr>
          <w:rFonts w:asciiTheme="minorHAnsi" w:hAnsiTheme="minorHAnsi" w:cstheme="minorHAnsi"/>
          <w:sz w:val="20"/>
          <w:szCs w:val="20"/>
        </w:rPr>
      </w:pPr>
      <w:r w:rsidRPr="008723B7">
        <w:rPr>
          <w:rFonts w:asciiTheme="minorHAnsi" w:hAnsiTheme="minorHAnsi" w:cstheme="minorHAnsi"/>
          <w:sz w:val="20"/>
          <w:szCs w:val="20"/>
        </w:rPr>
        <w:t xml:space="preserve">essere in regola con le norme che disciplinano il diritto al lavoro dei disabili in quanto: </w:t>
      </w:r>
    </w:p>
    <w:p w14:paraId="47FC5C3B" w14:textId="77777777" w:rsidR="008723B7" w:rsidRPr="008723B7" w:rsidRDefault="008723B7" w:rsidP="008723B7">
      <w:pPr>
        <w:ind w:firstLine="708"/>
        <w:jc w:val="both"/>
        <w:rPr>
          <w:rFonts w:asciiTheme="minorHAnsi" w:hAnsiTheme="minorHAnsi" w:cstheme="minorHAnsi"/>
          <w:sz w:val="20"/>
          <w:szCs w:val="20"/>
        </w:rPr>
      </w:pPr>
      <w:r w:rsidRPr="008723B7">
        <w:rPr>
          <w:rFonts w:asciiTheme="minorHAnsi" w:hAnsiTheme="minorHAnsi" w:cstheme="minorHAnsi"/>
          <w:sz w:val="20"/>
          <w:szCs w:val="20"/>
        </w:rPr>
        <w:sym w:font="Symbol" w:char="F080"/>
      </w:r>
      <w:r w:rsidRPr="008723B7">
        <w:rPr>
          <w:rFonts w:asciiTheme="minorHAnsi" w:hAnsiTheme="minorHAnsi" w:cstheme="minorHAnsi"/>
          <w:sz w:val="20"/>
          <w:szCs w:val="20"/>
        </w:rPr>
        <w:t xml:space="preserve"> non è assoggettabile agli obblighi di assunzioni obbligatorie di cui alla Legge n°68/1999; </w:t>
      </w:r>
    </w:p>
    <w:p w14:paraId="376B1FBF" w14:textId="77777777" w:rsidR="008723B7" w:rsidRPr="008723B7" w:rsidRDefault="008723B7" w:rsidP="008723B7">
      <w:pPr>
        <w:jc w:val="both"/>
        <w:rPr>
          <w:rFonts w:asciiTheme="minorHAnsi" w:hAnsiTheme="minorHAnsi" w:cstheme="minorHAnsi"/>
          <w:b/>
          <w:i/>
          <w:sz w:val="20"/>
          <w:szCs w:val="20"/>
        </w:rPr>
      </w:pPr>
      <w:r w:rsidRPr="008723B7">
        <w:rPr>
          <w:rFonts w:asciiTheme="minorHAnsi" w:hAnsiTheme="minorHAnsi" w:cstheme="minorHAnsi"/>
          <w:b/>
          <w:i/>
          <w:sz w:val="20"/>
          <w:szCs w:val="20"/>
        </w:rPr>
        <w:t>ovvero</w:t>
      </w:r>
    </w:p>
    <w:p w14:paraId="23ADB3D6" w14:textId="77777777" w:rsidR="008723B7" w:rsidRPr="008723B7" w:rsidRDefault="008723B7" w:rsidP="008723B7">
      <w:pPr>
        <w:ind w:firstLine="708"/>
        <w:jc w:val="both"/>
        <w:rPr>
          <w:rFonts w:asciiTheme="minorHAnsi" w:hAnsiTheme="minorHAnsi" w:cstheme="minorHAnsi"/>
          <w:sz w:val="20"/>
          <w:szCs w:val="20"/>
        </w:rPr>
      </w:pPr>
      <w:r w:rsidRPr="008723B7">
        <w:rPr>
          <w:rFonts w:asciiTheme="minorHAnsi" w:hAnsiTheme="minorHAnsi" w:cstheme="minorHAnsi"/>
          <w:sz w:val="20"/>
          <w:szCs w:val="20"/>
        </w:rPr>
        <w:sym w:font="Symbol" w:char="F080"/>
      </w:r>
      <w:r w:rsidRPr="008723B7">
        <w:rPr>
          <w:rFonts w:asciiTheme="minorHAnsi" w:hAnsiTheme="minorHAnsi" w:cstheme="minorHAnsi"/>
          <w:sz w:val="20"/>
          <w:szCs w:val="20"/>
        </w:rPr>
        <w:t xml:space="preserve"> ha ottemperato agli obblighi di assunzioni obbligatorie di cui alla Legge n°68/1999; </w:t>
      </w:r>
    </w:p>
    <w:p w14:paraId="59D8DD3A" w14:textId="0516823C" w:rsidR="008723B7" w:rsidRPr="008723B7" w:rsidRDefault="008723B7" w:rsidP="00281650">
      <w:pPr>
        <w:pStyle w:val="Paragrafoelenco"/>
        <w:numPr>
          <w:ilvl w:val="0"/>
          <w:numId w:val="18"/>
        </w:numPr>
        <w:spacing w:line="240" w:lineRule="auto"/>
        <w:ind w:left="283" w:hanging="357"/>
        <w:rPr>
          <w:rFonts w:asciiTheme="minorHAnsi" w:hAnsiTheme="minorHAnsi" w:cstheme="minorHAnsi"/>
          <w:sz w:val="20"/>
          <w:szCs w:val="20"/>
        </w:rPr>
      </w:pPr>
      <w:r w:rsidRPr="008723B7">
        <w:rPr>
          <w:rFonts w:asciiTheme="minorHAnsi" w:hAnsiTheme="minorHAnsi" w:cstheme="minorHAnsi"/>
          <w:sz w:val="20"/>
          <w:szCs w:val="20"/>
        </w:rPr>
        <w:sym w:font="Symbol" w:char="F080"/>
      </w:r>
      <w:r w:rsidRPr="008723B7">
        <w:rPr>
          <w:rFonts w:asciiTheme="minorHAnsi" w:hAnsiTheme="minorHAnsi" w:cstheme="minorHAnsi"/>
          <w:sz w:val="20"/>
          <w:szCs w:val="20"/>
        </w:rPr>
        <w:t xml:space="preserve"> che non è stato vittima di reati previsti e puniti dagli artt. 317 e 629 del codice penale aggravati ai sensi dell’articolo 7 del D.L. n°152/1991, convertito, con modificazioni, dalla Legge n°203/1991; </w:t>
      </w:r>
    </w:p>
    <w:p w14:paraId="6FABD4A8" w14:textId="77777777" w:rsidR="008723B7" w:rsidRPr="008723B7" w:rsidRDefault="008723B7" w:rsidP="008723B7">
      <w:pPr>
        <w:jc w:val="both"/>
        <w:rPr>
          <w:rFonts w:asciiTheme="minorHAnsi" w:hAnsiTheme="minorHAnsi" w:cstheme="minorHAnsi"/>
          <w:b/>
          <w:i/>
          <w:sz w:val="20"/>
          <w:szCs w:val="20"/>
        </w:rPr>
      </w:pPr>
      <w:r w:rsidRPr="008723B7">
        <w:rPr>
          <w:rFonts w:asciiTheme="minorHAnsi" w:hAnsiTheme="minorHAnsi" w:cstheme="minorHAnsi"/>
          <w:b/>
          <w:i/>
          <w:sz w:val="20"/>
          <w:szCs w:val="20"/>
        </w:rPr>
        <w:t>ovvero</w:t>
      </w:r>
    </w:p>
    <w:p w14:paraId="2E0A2206" w14:textId="30BA1360" w:rsidR="008723B7" w:rsidRPr="008723B7" w:rsidRDefault="008723B7" w:rsidP="00281650">
      <w:pPr>
        <w:pStyle w:val="Paragrafoelenco"/>
        <w:numPr>
          <w:ilvl w:val="0"/>
          <w:numId w:val="18"/>
        </w:numPr>
        <w:spacing w:line="240" w:lineRule="auto"/>
        <w:ind w:left="283" w:hanging="357"/>
        <w:rPr>
          <w:rFonts w:asciiTheme="minorHAnsi" w:hAnsiTheme="minorHAnsi" w:cstheme="minorHAnsi"/>
          <w:sz w:val="20"/>
          <w:szCs w:val="20"/>
        </w:rPr>
      </w:pPr>
      <w:r w:rsidRPr="008723B7">
        <w:rPr>
          <w:rFonts w:asciiTheme="minorHAnsi" w:hAnsiTheme="minorHAnsi" w:cstheme="minorHAnsi"/>
          <w:sz w:val="20"/>
          <w:szCs w:val="20"/>
        </w:rPr>
        <w:sym w:font="Symbol" w:char="F080"/>
      </w:r>
      <w:r w:rsidRPr="008723B7">
        <w:rPr>
          <w:rFonts w:asciiTheme="minorHAnsi" w:hAnsiTheme="minorHAnsi" w:cstheme="minorHAnsi"/>
          <w:sz w:val="20"/>
          <w:szCs w:val="20"/>
        </w:rPr>
        <w:t xml:space="preserve"> che è stato vittima di reati previsti e puniti dagli artt. 317 e 629 del codice penale aggravati ai sensi dell’articolo 7 del D.L. n°152/1991, convertito, con modificazioni, dalla Legge n°203/1991 ed ha denunciato i fatti all’autorità giudiziaria; ovvero </w:t>
      </w:r>
    </w:p>
    <w:p w14:paraId="55C816B9" w14:textId="2240F10B" w:rsidR="008723B7" w:rsidRPr="008723B7" w:rsidRDefault="008723B7" w:rsidP="00281650">
      <w:pPr>
        <w:pStyle w:val="Paragrafoelenco"/>
        <w:numPr>
          <w:ilvl w:val="0"/>
          <w:numId w:val="18"/>
        </w:numPr>
        <w:spacing w:line="240" w:lineRule="auto"/>
        <w:ind w:left="283" w:hanging="357"/>
        <w:rPr>
          <w:rFonts w:asciiTheme="minorHAnsi" w:hAnsiTheme="minorHAnsi" w:cstheme="minorHAnsi"/>
          <w:sz w:val="20"/>
          <w:szCs w:val="20"/>
        </w:rPr>
      </w:pPr>
      <w:r w:rsidRPr="008723B7">
        <w:rPr>
          <w:rFonts w:asciiTheme="minorHAnsi" w:hAnsiTheme="minorHAnsi" w:cstheme="minorHAnsi"/>
          <w:sz w:val="20"/>
          <w:szCs w:val="20"/>
        </w:rPr>
        <w:sym w:font="Symbol" w:char="F080"/>
      </w:r>
      <w:r w:rsidRPr="008723B7">
        <w:rPr>
          <w:rFonts w:asciiTheme="minorHAnsi" w:hAnsiTheme="minorHAnsi" w:cstheme="minorHAnsi"/>
          <w:sz w:val="20"/>
          <w:szCs w:val="20"/>
        </w:rPr>
        <w:t xml:space="preserve">che è stato vittima di reati previsti e puniti dagli artt. 317 e 629 del codice penale aggravati ai sensi dell’articolo 7 del D.L. n°152/1991, convertito, con modificazioni, dalla Legge n°203/1991 e non ha denunciato i fatti all’autorità giudiziaria ricorrendo i casi previsti dall’articolo 4, primo comma, della legge n°689/1981 (non risponde delle violazioni amministrative chi ha commesso il fatto nell’adempimento di un dovere o nell’esercizio di una facoltà legittima ovvero in stato di necessità o legittima difesa); </w:t>
      </w:r>
    </w:p>
    <w:p w14:paraId="781C892D" w14:textId="6F83D086" w:rsidR="008723B7" w:rsidRPr="008723B7" w:rsidRDefault="008723B7" w:rsidP="00281650">
      <w:pPr>
        <w:pStyle w:val="Paragrafoelenco"/>
        <w:numPr>
          <w:ilvl w:val="0"/>
          <w:numId w:val="18"/>
        </w:numPr>
        <w:spacing w:line="240" w:lineRule="auto"/>
        <w:ind w:left="283" w:hanging="357"/>
        <w:rPr>
          <w:rFonts w:asciiTheme="minorHAnsi" w:hAnsiTheme="minorHAnsi" w:cstheme="minorHAnsi"/>
          <w:sz w:val="20"/>
          <w:szCs w:val="20"/>
        </w:rPr>
      </w:pPr>
      <w:r w:rsidRPr="008723B7">
        <w:rPr>
          <w:rFonts w:asciiTheme="minorHAnsi" w:hAnsiTheme="minorHAnsi" w:cstheme="minorHAnsi"/>
          <w:sz w:val="20"/>
          <w:szCs w:val="20"/>
        </w:rPr>
        <w:lastRenderedPageBreak/>
        <w:t xml:space="preserve">di non trovarsi in nessuna situazione di controllo di cui all’art. 2359 del codice civile con nessun partecipante alla presente procedura e di aver formulato l’offerta autonomamente; </w:t>
      </w:r>
    </w:p>
    <w:p w14:paraId="1AD3409B" w14:textId="77777777" w:rsidR="00EA7688" w:rsidRDefault="00EA7688" w:rsidP="008723B7">
      <w:pPr>
        <w:jc w:val="both"/>
        <w:rPr>
          <w:rFonts w:asciiTheme="minorHAnsi" w:hAnsiTheme="minorHAnsi" w:cstheme="minorHAnsi"/>
          <w:b/>
          <w:i/>
          <w:sz w:val="20"/>
          <w:szCs w:val="20"/>
        </w:rPr>
      </w:pPr>
    </w:p>
    <w:p w14:paraId="79C7789B" w14:textId="5D0B6FF7" w:rsidR="008723B7" w:rsidRPr="008723B7" w:rsidRDefault="008723B7" w:rsidP="008723B7">
      <w:pPr>
        <w:jc w:val="both"/>
        <w:rPr>
          <w:rFonts w:asciiTheme="minorHAnsi" w:hAnsiTheme="minorHAnsi" w:cstheme="minorHAnsi"/>
          <w:b/>
          <w:i/>
          <w:sz w:val="20"/>
          <w:szCs w:val="20"/>
        </w:rPr>
      </w:pPr>
      <w:r w:rsidRPr="008723B7">
        <w:rPr>
          <w:rFonts w:asciiTheme="minorHAnsi" w:hAnsiTheme="minorHAnsi" w:cstheme="minorHAnsi"/>
          <w:b/>
          <w:i/>
          <w:sz w:val="20"/>
          <w:szCs w:val="20"/>
        </w:rPr>
        <w:t>ovvero</w:t>
      </w:r>
    </w:p>
    <w:p w14:paraId="746ADCD9" w14:textId="25FF5A24" w:rsidR="008723B7" w:rsidRPr="008723B7" w:rsidRDefault="008723B7" w:rsidP="00281650">
      <w:pPr>
        <w:pStyle w:val="Paragrafoelenco"/>
        <w:numPr>
          <w:ilvl w:val="0"/>
          <w:numId w:val="18"/>
        </w:numPr>
        <w:spacing w:line="240" w:lineRule="auto"/>
        <w:ind w:left="283" w:hanging="357"/>
        <w:rPr>
          <w:rFonts w:asciiTheme="minorHAnsi" w:hAnsiTheme="minorHAnsi" w:cstheme="minorHAnsi"/>
          <w:sz w:val="20"/>
          <w:szCs w:val="20"/>
        </w:rPr>
      </w:pPr>
      <w:r w:rsidRPr="008723B7">
        <w:rPr>
          <w:rFonts w:asciiTheme="minorHAnsi" w:hAnsiTheme="minorHAnsi" w:cstheme="minorHAnsi"/>
          <w:sz w:val="20"/>
          <w:szCs w:val="20"/>
        </w:rPr>
        <w:sym w:font="Symbol" w:char="F080"/>
      </w:r>
      <w:r w:rsidRPr="008723B7">
        <w:rPr>
          <w:rFonts w:asciiTheme="minorHAnsi" w:hAnsiTheme="minorHAnsi" w:cstheme="minorHAnsi"/>
          <w:sz w:val="20"/>
          <w:szCs w:val="20"/>
        </w:rPr>
        <w:t xml:space="preserve"> di trovarsi - rispetto ad uno o più partecipanti alla procedura - in una situazione di controllo di cui all’art. 2359 del codice civile ma di aver formulato autonomamente la manifestazione di interesse; a tal proposito indica il seguente concorrente con cui sussiste tale situazione: ____________________________________.</w:t>
      </w:r>
    </w:p>
    <w:p w14:paraId="42A76B7D" w14:textId="1025BC42" w:rsidR="008723B7" w:rsidRPr="008723B7" w:rsidRDefault="008723B7" w:rsidP="008723B7">
      <w:pPr>
        <w:jc w:val="both"/>
        <w:rPr>
          <w:rFonts w:asciiTheme="minorHAnsi" w:hAnsiTheme="minorHAnsi" w:cstheme="minorHAnsi"/>
          <w:sz w:val="20"/>
          <w:szCs w:val="20"/>
        </w:rPr>
      </w:pPr>
      <w:r w:rsidRPr="008723B7">
        <w:rPr>
          <w:rFonts w:asciiTheme="minorHAnsi" w:hAnsiTheme="minorHAnsi" w:cstheme="minorHAnsi"/>
          <w:sz w:val="20"/>
          <w:szCs w:val="20"/>
        </w:rPr>
        <w:t>All’uopo, allega documenti utili a dimostrare che la situazione di controllo non ha influito sulla formulazione della manifestazione di interesse</w:t>
      </w:r>
    </w:p>
    <w:p w14:paraId="2BD38197" w14:textId="77777777" w:rsidR="008723B7" w:rsidRPr="008723B7" w:rsidRDefault="008723B7" w:rsidP="008723B7">
      <w:pPr>
        <w:jc w:val="both"/>
        <w:rPr>
          <w:rFonts w:asciiTheme="minorHAnsi" w:hAnsiTheme="minorHAnsi" w:cstheme="minorHAnsi"/>
          <w:sz w:val="20"/>
          <w:szCs w:val="20"/>
        </w:rPr>
      </w:pPr>
    </w:p>
    <w:p w14:paraId="6C1F35E6" w14:textId="77777777" w:rsidR="008723B7" w:rsidRPr="008723B7" w:rsidRDefault="008723B7" w:rsidP="008723B7">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0"/>
          <w:szCs w:val="20"/>
        </w:rPr>
      </w:pPr>
      <w:r w:rsidRPr="008723B7">
        <w:rPr>
          <w:rFonts w:asciiTheme="minorHAnsi" w:hAnsiTheme="minorHAnsi" w:cstheme="minorHAnsi"/>
          <w:b/>
          <w:sz w:val="20"/>
          <w:szCs w:val="20"/>
        </w:rPr>
        <w:t>DICHIARA</w:t>
      </w:r>
    </w:p>
    <w:p w14:paraId="5D131549" w14:textId="56E1B2ED" w:rsidR="00FF6977" w:rsidRDefault="008723B7" w:rsidP="00281650">
      <w:pPr>
        <w:pStyle w:val="Paragrafoelenco"/>
        <w:numPr>
          <w:ilvl w:val="0"/>
          <w:numId w:val="18"/>
        </w:numPr>
        <w:spacing w:line="240" w:lineRule="auto"/>
        <w:ind w:left="283" w:hanging="357"/>
        <w:rPr>
          <w:rFonts w:asciiTheme="minorHAnsi" w:hAnsiTheme="minorHAnsi" w:cstheme="minorHAnsi"/>
          <w:sz w:val="20"/>
          <w:szCs w:val="20"/>
        </w:rPr>
      </w:pPr>
      <w:r w:rsidRPr="008723B7">
        <w:rPr>
          <w:rFonts w:asciiTheme="minorHAnsi" w:hAnsiTheme="minorHAnsi" w:cstheme="minorHAnsi"/>
          <w:sz w:val="20"/>
          <w:szCs w:val="20"/>
        </w:rPr>
        <w:t xml:space="preserve"> </w:t>
      </w:r>
      <w:r w:rsidRPr="008723B7">
        <w:rPr>
          <w:rFonts w:asciiTheme="minorHAnsi" w:hAnsiTheme="minorHAnsi" w:cstheme="minorHAnsi"/>
          <w:sz w:val="20"/>
          <w:szCs w:val="20"/>
        </w:rPr>
        <w:sym w:font="Symbol" w:char="F080"/>
      </w:r>
      <w:r w:rsidRPr="008723B7">
        <w:rPr>
          <w:rFonts w:asciiTheme="minorHAnsi" w:hAnsiTheme="minorHAnsi" w:cstheme="minorHAnsi"/>
          <w:sz w:val="20"/>
          <w:szCs w:val="20"/>
        </w:rPr>
        <w:t xml:space="preserve"> </w:t>
      </w:r>
      <w:r w:rsidRPr="008723B7">
        <w:rPr>
          <w:rFonts w:asciiTheme="minorHAnsi" w:hAnsiTheme="minorHAnsi" w:cstheme="minorHAnsi"/>
          <w:i/>
          <w:sz w:val="20"/>
          <w:szCs w:val="20"/>
        </w:rPr>
        <w:t>(</w:t>
      </w:r>
      <w:r w:rsidRPr="00281650">
        <w:rPr>
          <w:rFonts w:asciiTheme="minorHAnsi" w:hAnsiTheme="minorHAnsi" w:cstheme="minorHAnsi"/>
          <w:sz w:val="20"/>
          <w:szCs w:val="20"/>
        </w:rPr>
        <w:t>dichiarazione</w:t>
      </w:r>
      <w:r w:rsidRPr="008723B7">
        <w:rPr>
          <w:rFonts w:asciiTheme="minorHAnsi" w:hAnsiTheme="minorHAnsi" w:cstheme="minorHAnsi"/>
          <w:i/>
          <w:sz w:val="20"/>
          <w:szCs w:val="20"/>
        </w:rPr>
        <w:t xml:space="preserve"> da rendersi solo in caso di consorzi stabili o ordinari)</w:t>
      </w:r>
      <w:r w:rsidRPr="008723B7">
        <w:rPr>
          <w:rFonts w:asciiTheme="minorHAnsi" w:hAnsiTheme="minorHAnsi" w:cstheme="minorHAnsi"/>
          <w:sz w:val="20"/>
          <w:szCs w:val="20"/>
        </w:rPr>
        <w:t xml:space="preserve"> che il consorzio concorre per i seguenti consorziati (</w:t>
      </w:r>
      <w:r w:rsidRPr="008723B7">
        <w:rPr>
          <w:rFonts w:asciiTheme="minorHAnsi" w:hAnsiTheme="minorHAnsi" w:cstheme="minorHAnsi"/>
          <w:i/>
          <w:sz w:val="20"/>
          <w:szCs w:val="20"/>
        </w:rPr>
        <w:t>indicare denominazione e sede legale di ciascun consorziato</w:t>
      </w:r>
      <w:r w:rsidRPr="008723B7">
        <w:rPr>
          <w:rFonts w:asciiTheme="minorHAnsi" w:hAnsiTheme="minorHAnsi" w:cstheme="minorHAnsi"/>
          <w:sz w:val="20"/>
          <w:szCs w:val="20"/>
        </w:rPr>
        <w:t xml:space="preserve">): </w:t>
      </w:r>
    </w:p>
    <w:p w14:paraId="0463B3AA" w14:textId="120B784E" w:rsidR="008723B7" w:rsidRPr="008723B7" w:rsidRDefault="00FF6977" w:rsidP="008723B7">
      <w:pPr>
        <w:rPr>
          <w:rFonts w:asciiTheme="minorHAnsi" w:hAnsiTheme="minorHAnsi" w:cstheme="minorHAnsi"/>
          <w:sz w:val="20"/>
          <w:szCs w:val="20"/>
        </w:rPr>
      </w:pPr>
      <w:r w:rsidRPr="008723B7">
        <w:rPr>
          <w:rFonts w:asciiTheme="minorHAnsi" w:hAnsiTheme="minorHAnsi" w:cstheme="minorHAnsi"/>
          <w:sz w:val="20"/>
          <w:szCs w:val="20"/>
        </w:rPr>
        <w:t>1. _</w:t>
      </w:r>
      <w:r w:rsidR="008723B7" w:rsidRPr="008723B7">
        <w:rPr>
          <w:rFonts w:asciiTheme="minorHAnsi" w:hAnsiTheme="minorHAnsi" w:cstheme="minorHAnsi"/>
          <w:sz w:val="20"/>
          <w:szCs w:val="20"/>
        </w:rPr>
        <w:t>___________________________________________________________________________________</w:t>
      </w:r>
    </w:p>
    <w:p w14:paraId="4ED5B5D4" w14:textId="77777777" w:rsidR="00FF6977" w:rsidRDefault="008723B7" w:rsidP="008723B7">
      <w:pPr>
        <w:rPr>
          <w:rFonts w:asciiTheme="minorHAnsi" w:hAnsiTheme="minorHAnsi" w:cstheme="minorHAnsi"/>
          <w:sz w:val="20"/>
          <w:szCs w:val="20"/>
        </w:rPr>
      </w:pPr>
      <w:r w:rsidRPr="008723B7">
        <w:rPr>
          <w:rFonts w:asciiTheme="minorHAnsi" w:hAnsiTheme="minorHAnsi" w:cstheme="minorHAnsi"/>
          <w:sz w:val="20"/>
          <w:szCs w:val="20"/>
        </w:rPr>
        <w:t>2._____________________________________________________________________________________</w:t>
      </w:r>
    </w:p>
    <w:p w14:paraId="5290973A" w14:textId="77777777" w:rsidR="00FF6977" w:rsidRDefault="008723B7" w:rsidP="008723B7">
      <w:pPr>
        <w:rPr>
          <w:rFonts w:asciiTheme="minorHAnsi" w:hAnsiTheme="minorHAnsi" w:cstheme="minorHAnsi"/>
          <w:sz w:val="20"/>
          <w:szCs w:val="20"/>
        </w:rPr>
      </w:pPr>
      <w:r w:rsidRPr="008723B7">
        <w:rPr>
          <w:rFonts w:asciiTheme="minorHAnsi" w:hAnsiTheme="minorHAnsi" w:cstheme="minorHAnsi"/>
          <w:sz w:val="20"/>
          <w:szCs w:val="20"/>
        </w:rPr>
        <w:t>3._____________________________________________________________________________________</w:t>
      </w:r>
    </w:p>
    <w:p w14:paraId="7FF04504" w14:textId="77AD688B" w:rsidR="008723B7" w:rsidRPr="008723B7" w:rsidRDefault="008723B7" w:rsidP="008723B7">
      <w:pPr>
        <w:rPr>
          <w:rFonts w:asciiTheme="minorHAnsi" w:hAnsiTheme="minorHAnsi" w:cstheme="minorHAnsi"/>
          <w:sz w:val="20"/>
          <w:szCs w:val="20"/>
        </w:rPr>
      </w:pPr>
      <w:r w:rsidRPr="008723B7">
        <w:rPr>
          <w:rFonts w:asciiTheme="minorHAnsi" w:hAnsiTheme="minorHAnsi" w:cstheme="minorHAnsi"/>
          <w:sz w:val="20"/>
          <w:szCs w:val="20"/>
        </w:rPr>
        <w:t xml:space="preserve">4. ____________________________________________________________________________________ </w:t>
      </w:r>
    </w:p>
    <w:p w14:paraId="3F949680" w14:textId="77777777" w:rsidR="008723B7" w:rsidRPr="008723B7" w:rsidRDefault="008723B7" w:rsidP="008723B7">
      <w:pPr>
        <w:rPr>
          <w:rFonts w:asciiTheme="minorHAnsi" w:hAnsiTheme="minorHAnsi" w:cstheme="minorHAnsi"/>
          <w:sz w:val="20"/>
          <w:szCs w:val="20"/>
        </w:rPr>
      </w:pPr>
    </w:p>
    <w:p w14:paraId="425E83A4" w14:textId="77777777" w:rsidR="008723B7" w:rsidRPr="008723B7" w:rsidRDefault="008723B7" w:rsidP="008723B7">
      <w:pPr>
        <w:rPr>
          <w:rFonts w:asciiTheme="minorHAnsi" w:hAnsiTheme="minorHAnsi" w:cstheme="minorHAnsi"/>
          <w:sz w:val="20"/>
          <w:szCs w:val="20"/>
        </w:rPr>
      </w:pPr>
      <w:r w:rsidRPr="008723B7">
        <w:rPr>
          <w:rFonts w:asciiTheme="minorHAnsi" w:hAnsiTheme="minorHAnsi" w:cstheme="minorHAnsi"/>
          <w:sz w:val="20"/>
          <w:szCs w:val="20"/>
        </w:rPr>
        <w:t>e prende specificamente atto che relativamente a questi ultimi consorziati opera il divieto di partecipare alla gara in qualsiasi altra forma;</w:t>
      </w:r>
    </w:p>
    <w:p w14:paraId="3EED0DEF" w14:textId="1B023791" w:rsidR="008723B7" w:rsidRPr="008723B7" w:rsidRDefault="008723B7" w:rsidP="00281650">
      <w:pPr>
        <w:pStyle w:val="Paragrafoelenco"/>
        <w:numPr>
          <w:ilvl w:val="0"/>
          <w:numId w:val="18"/>
        </w:numPr>
        <w:spacing w:line="240" w:lineRule="auto"/>
        <w:ind w:left="283" w:hanging="357"/>
        <w:rPr>
          <w:rFonts w:asciiTheme="minorHAnsi" w:hAnsiTheme="minorHAnsi" w:cstheme="minorHAnsi"/>
          <w:sz w:val="20"/>
          <w:szCs w:val="20"/>
        </w:rPr>
      </w:pPr>
      <w:r w:rsidRPr="008723B7">
        <w:rPr>
          <w:rFonts w:asciiTheme="minorHAnsi" w:hAnsiTheme="minorHAnsi" w:cstheme="minorHAnsi"/>
          <w:sz w:val="20"/>
          <w:szCs w:val="20"/>
        </w:rPr>
        <w:sym w:font="Symbol" w:char="F080"/>
      </w:r>
      <w:r w:rsidRPr="008723B7">
        <w:rPr>
          <w:rFonts w:asciiTheme="minorHAnsi" w:hAnsiTheme="minorHAnsi" w:cstheme="minorHAnsi"/>
          <w:sz w:val="20"/>
          <w:szCs w:val="20"/>
        </w:rPr>
        <w:t xml:space="preserve"> (dichiarazione da rendersi solo in caso di consorzi di concorrenti o di R.T.P.) in caso di aggiudicazione, ad uniformarsi alla disciplina prevista dall’art. 48 del </w:t>
      </w:r>
      <w:r w:rsidR="00FF6977" w:rsidRPr="008723B7">
        <w:rPr>
          <w:rFonts w:asciiTheme="minorHAnsi" w:hAnsiTheme="minorHAnsi" w:cstheme="minorHAnsi"/>
          <w:sz w:val="20"/>
          <w:szCs w:val="20"/>
        </w:rPr>
        <w:t>D.lgs.</w:t>
      </w:r>
      <w:r w:rsidRPr="008723B7">
        <w:rPr>
          <w:rFonts w:asciiTheme="minorHAnsi" w:hAnsiTheme="minorHAnsi" w:cstheme="minorHAnsi"/>
          <w:sz w:val="20"/>
          <w:szCs w:val="20"/>
        </w:rPr>
        <w:t xml:space="preserve"> n°50/2016 ed a conferire mandato collettivo speciale irrevocabile con rappresentanza all’impresa mandataria la quale stipulerà il contratto in nome e per conto proprio e delle altre imprese mandanti;</w:t>
      </w:r>
    </w:p>
    <w:p w14:paraId="273C5E1F" w14:textId="081BDE22" w:rsidR="008723B7" w:rsidRPr="008723B7" w:rsidRDefault="008723B7" w:rsidP="00281650">
      <w:pPr>
        <w:pStyle w:val="Paragrafoelenco"/>
        <w:numPr>
          <w:ilvl w:val="0"/>
          <w:numId w:val="18"/>
        </w:numPr>
        <w:spacing w:line="240" w:lineRule="auto"/>
        <w:ind w:left="283" w:hanging="357"/>
        <w:rPr>
          <w:rFonts w:asciiTheme="minorHAnsi" w:hAnsiTheme="minorHAnsi" w:cstheme="minorHAnsi"/>
          <w:sz w:val="20"/>
          <w:szCs w:val="20"/>
        </w:rPr>
      </w:pPr>
      <w:r w:rsidRPr="008723B7">
        <w:rPr>
          <w:rFonts w:asciiTheme="minorHAnsi" w:hAnsiTheme="minorHAnsi" w:cstheme="minorHAnsi"/>
          <w:sz w:val="20"/>
          <w:szCs w:val="20"/>
        </w:rPr>
        <w:t xml:space="preserve"> </w:t>
      </w:r>
      <w:r w:rsidRPr="008723B7">
        <w:rPr>
          <w:rFonts w:asciiTheme="minorHAnsi" w:hAnsiTheme="minorHAnsi" w:cstheme="minorHAnsi"/>
          <w:sz w:val="20"/>
          <w:szCs w:val="20"/>
        </w:rPr>
        <w:sym w:font="Symbol" w:char="F080"/>
      </w:r>
      <w:r w:rsidRPr="008723B7">
        <w:rPr>
          <w:rFonts w:asciiTheme="minorHAnsi" w:hAnsiTheme="minorHAnsi" w:cstheme="minorHAnsi"/>
          <w:sz w:val="20"/>
          <w:szCs w:val="20"/>
        </w:rPr>
        <w:t xml:space="preserve"> (dichiarazione da rendersi solo in caso di consorzi di concorrenti o di R.T.P.) di non partecipare alla gara in più di un Raggruppamento Temporaneo d’Imprese o consorzio di concorrenti ovvero di non partecipare alla gara in forma individuale avendo già partecipato in R.T.P. o consorzio di concorrenti;</w:t>
      </w:r>
    </w:p>
    <w:p w14:paraId="51F38C00" w14:textId="0E347118" w:rsidR="008723B7" w:rsidRPr="008723B7" w:rsidRDefault="008723B7" w:rsidP="00281650">
      <w:pPr>
        <w:pStyle w:val="Paragrafoelenco"/>
        <w:numPr>
          <w:ilvl w:val="0"/>
          <w:numId w:val="18"/>
        </w:numPr>
        <w:spacing w:line="240" w:lineRule="auto"/>
        <w:ind w:left="283" w:hanging="357"/>
        <w:rPr>
          <w:rFonts w:asciiTheme="minorHAnsi" w:hAnsiTheme="minorHAnsi" w:cstheme="minorHAnsi"/>
          <w:sz w:val="20"/>
          <w:szCs w:val="20"/>
        </w:rPr>
      </w:pPr>
      <w:r w:rsidRPr="008723B7">
        <w:rPr>
          <w:rFonts w:asciiTheme="minorHAnsi" w:hAnsiTheme="minorHAnsi" w:cstheme="minorHAnsi"/>
          <w:sz w:val="20"/>
          <w:szCs w:val="20"/>
        </w:rPr>
        <w:sym w:font="Symbol" w:char="F080"/>
      </w:r>
      <w:r w:rsidRPr="008723B7">
        <w:rPr>
          <w:rFonts w:asciiTheme="minorHAnsi" w:hAnsiTheme="minorHAnsi" w:cstheme="minorHAnsi"/>
          <w:sz w:val="20"/>
          <w:szCs w:val="20"/>
        </w:rPr>
        <w:t xml:space="preserve"> (dichiarazione da rendersi solo in caso di R.T.P.) </w:t>
      </w:r>
      <w:r w:rsidR="00FF6977" w:rsidRPr="008723B7">
        <w:rPr>
          <w:rFonts w:asciiTheme="minorHAnsi" w:hAnsiTheme="minorHAnsi" w:cstheme="minorHAnsi"/>
          <w:sz w:val="20"/>
          <w:szCs w:val="20"/>
        </w:rPr>
        <w:t>le seguenti</w:t>
      </w:r>
      <w:r w:rsidRPr="008723B7">
        <w:rPr>
          <w:rFonts w:asciiTheme="minorHAnsi" w:hAnsiTheme="minorHAnsi" w:cstheme="minorHAnsi"/>
          <w:sz w:val="20"/>
          <w:szCs w:val="20"/>
        </w:rPr>
        <w:t xml:space="preserve"> quote di partecipazione al raggruppamento: </w:t>
      </w:r>
    </w:p>
    <w:p w14:paraId="074EB372" w14:textId="77777777" w:rsidR="008723B7" w:rsidRPr="008723B7" w:rsidRDefault="008723B7" w:rsidP="008723B7">
      <w:pPr>
        <w:rPr>
          <w:rFonts w:asciiTheme="minorHAnsi" w:hAnsiTheme="minorHAnsi" w:cstheme="minorHAnsi"/>
          <w:sz w:val="20"/>
          <w:szCs w:val="20"/>
        </w:rPr>
      </w:pPr>
      <w:r w:rsidRPr="008723B7">
        <w:rPr>
          <w:rFonts w:asciiTheme="minorHAnsi" w:hAnsiTheme="minorHAnsi" w:cstheme="minorHAnsi"/>
          <w:sz w:val="20"/>
          <w:szCs w:val="20"/>
        </w:rPr>
        <w:t xml:space="preserve">Professionista ________________________________→ quota percentuale ____________________ </w:t>
      </w:r>
    </w:p>
    <w:p w14:paraId="7146CEEA" w14:textId="77777777" w:rsidR="008723B7" w:rsidRPr="008723B7" w:rsidRDefault="008723B7" w:rsidP="008723B7">
      <w:pPr>
        <w:rPr>
          <w:rFonts w:asciiTheme="minorHAnsi" w:hAnsiTheme="minorHAnsi" w:cstheme="minorHAnsi"/>
          <w:sz w:val="20"/>
          <w:szCs w:val="20"/>
        </w:rPr>
      </w:pPr>
      <w:r w:rsidRPr="008723B7">
        <w:rPr>
          <w:rFonts w:asciiTheme="minorHAnsi" w:hAnsiTheme="minorHAnsi" w:cstheme="minorHAnsi"/>
          <w:sz w:val="20"/>
          <w:szCs w:val="20"/>
        </w:rPr>
        <w:t xml:space="preserve">Professionista ________________________________→ quota percentuale ____________________ </w:t>
      </w:r>
    </w:p>
    <w:p w14:paraId="447CD12E" w14:textId="77777777" w:rsidR="008723B7" w:rsidRPr="008723B7" w:rsidRDefault="008723B7" w:rsidP="008723B7">
      <w:pPr>
        <w:rPr>
          <w:rFonts w:asciiTheme="minorHAnsi" w:hAnsiTheme="minorHAnsi" w:cstheme="minorHAnsi"/>
          <w:sz w:val="20"/>
          <w:szCs w:val="20"/>
        </w:rPr>
      </w:pPr>
      <w:r w:rsidRPr="008723B7">
        <w:rPr>
          <w:rFonts w:asciiTheme="minorHAnsi" w:hAnsiTheme="minorHAnsi" w:cstheme="minorHAnsi"/>
          <w:sz w:val="20"/>
          <w:szCs w:val="20"/>
        </w:rPr>
        <w:t xml:space="preserve">Professionista ________________________________→ quota percentuale ____________________ </w:t>
      </w:r>
    </w:p>
    <w:p w14:paraId="0371BA64" w14:textId="77777777" w:rsidR="008723B7" w:rsidRPr="008723B7" w:rsidRDefault="008723B7" w:rsidP="008723B7">
      <w:pPr>
        <w:rPr>
          <w:rFonts w:asciiTheme="minorHAnsi" w:hAnsiTheme="minorHAnsi" w:cstheme="minorHAnsi"/>
          <w:color w:val="FF0000"/>
          <w:sz w:val="20"/>
          <w:szCs w:val="20"/>
        </w:rPr>
      </w:pPr>
    </w:p>
    <w:p w14:paraId="3D08384A" w14:textId="77777777" w:rsidR="008723B7" w:rsidRPr="008723B7" w:rsidRDefault="008723B7" w:rsidP="008723B7">
      <w:pPr>
        <w:rPr>
          <w:rFonts w:asciiTheme="minorHAnsi" w:hAnsiTheme="minorHAnsi" w:cstheme="minorHAnsi"/>
          <w:color w:val="FF0000"/>
          <w:sz w:val="20"/>
          <w:szCs w:val="20"/>
        </w:rPr>
      </w:pPr>
    </w:p>
    <w:p w14:paraId="7F643DEE" w14:textId="77777777" w:rsidR="008723B7" w:rsidRPr="008723B7" w:rsidRDefault="008723B7" w:rsidP="008723B7">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0"/>
          <w:szCs w:val="20"/>
        </w:rPr>
      </w:pPr>
      <w:r w:rsidRPr="008723B7">
        <w:rPr>
          <w:rFonts w:asciiTheme="minorHAnsi" w:hAnsiTheme="minorHAnsi" w:cstheme="minorHAnsi"/>
          <w:b/>
          <w:sz w:val="20"/>
          <w:szCs w:val="20"/>
        </w:rPr>
        <w:t>PRENDE ATTO</w:t>
      </w:r>
    </w:p>
    <w:p w14:paraId="43A8C580" w14:textId="7208C72E" w:rsidR="008723B7" w:rsidRPr="008723B7" w:rsidRDefault="008723B7" w:rsidP="00281650">
      <w:pPr>
        <w:pStyle w:val="Paragrafoelenco"/>
        <w:numPr>
          <w:ilvl w:val="0"/>
          <w:numId w:val="18"/>
        </w:numPr>
        <w:spacing w:line="240" w:lineRule="auto"/>
        <w:ind w:left="283" w:hanging="357"/>
        <w:rPr>
          <w:rFonts w:asciiTheme="minorHAnsi" w:hAnsiTheme="minorHAnsi" w:cstheme="minorHAnsi"/>
          <w:sz w:val="20"/>
          <w:szCs w:val="20"/>
        </w:rPr>
      </w:pPr>
      <w:r w:rsidRPr="008723B7">
        <w:rPr>
          <w:rFonts w:asciiTheme="minorHAnsi" w:hAnsiTheme="minorHAnsi" w:cstheme="minorHAnsi"/>
          <w:sz w:val="20"/>
          <w:szCs w:val="20"/>
        </w:rPr>
        <w:t xml:space="preserve">che a norma dell’articolo 48, comma 9 del D. Lgs. n°50/2016 e ss.mm.ii, salvo quanto disposto ai commi 17 e 18, è vietata qualsiasi modificazione alla composizione dei raggruppamenti temporanei e dei consorzi ordinari di concorrenti rispetto a quella risultante dall’impegno presentato in sede d’offerta; </w:t>
      </w:r>
    </w:p>
    <w:p w14:paraId="3CADAB06" w14:textId="6953F52B" w:rsidR="008723B7" w:rsidRPr="008723B7" w:rsidRDefault="008723B7" w:rsidP="00281650">
      <w:pPr>
        <w:pStyle w:val="Paragrafoelenco"/>
        <w:numPr>
          <w:ilvl w:val="0"/>
          <w:numId w:val="18"/>
        </w:numPr>
        <w:spacing w:line="240" w:lineRule="auto"/>
        <w:ind w:left="283" w:hanging="357"/>
        <w:rPr>
          <w:rFonts w:asciiTheme="minorHAnsi" w:hAnsiTheme="minorHAnsi" w:cstheme="minorHAnsi"/>
          <w:sz w:val="20"/>
          <w:szCs w:val="20"/>
        </w:rPr>
      </w:pPr>
      <w:r w:rsidRPr="008723B7">
        <w:rPr>
          <w:rFonts w:asciiTheme="minorHAnsi" w:hAnsiTheme="minorHAnsi" w:cstheme="minorHAnsi"/>
          <w:sz w:val="20"/>
          <w:szCs w:val="20"/>
        </w:rPr>
        <w:t>che, il Professionista è tenuto ad assumere tutti gli obblighi di tracciabilità dei flussi finanziari di cui all’art. 3 della Legge n°136/2010 e ss.mm. e ii.</w:t>
      </w:r>
      <w:r w:rsidR="00DC56DA">
        <w:rPr>
          <w:rFonts w:asciiTheme="minorHAnsi" w:hAnsiTheme="minorHAnsi" w:cstheme="minorHAnsi"/>
          <w:sz w:val="20"/>
          <w:szCs w:val="20"/>
        </w:rPr>
        <w:t>;</w:t>
      </w:r>
    </w:p>
    <w:p w14:paraId="6D86D1C1" w14:textId="6897EE0D" w:rsidR="008723B7" w:rsidRPr="008723B7" w:rsidRDefault="008723B7" w:rsidP="00281650">
      <w:pPr>
        <w:pStyle w:val="Paragrafoelenco"/>
        <w:numPr>
          <w:ilvl w:val="0"/>
          <w:numId w:val="18"/>
        </w:numPr>
        <w:spacing w:line="240" w:lineRule="auto"/>
        <w:ind w:left="283" w:hanging="357"/>
        <w:rPr>
          <w:rFonts w:asciiTheme="minorHAnsi" w:hAnsiTheme="minorHAnsi" w:cstheme="minorHAnsi"/>
          <w:sz w:val="20"/>
          <w:szCs w:val="20"/>
        </w:rPr>
      </w:pPr>
      <w:r w:rsidRPr="008723B7">
        <w:rPr>
          <w:rFonts w:asciiTheme="minorHAnsi" w:hAnsiTheme="minorHAnsi" w:cstheme="minorHAnsi"/>
          <w:sz w:val="20"/>
          <w:szCs w:val="20"/>
        </w:rPr>
        <w:t xml:space="preserve">che: </w:t>
      </w:r>
    </w:p>
    <w:p w14:paraId="39E5D439" w14:textId="77777777" w:rsidR="00FF6977" w:rsidRDefault="008723B7" w:rsidP="008723B7">
      <w:pPr>
        <w:jc w:val="both"/>
        <w:rPr>
          <w:rFonts w:asciiTheme="minorHAnsi" w:hAnsiTheme="minorHAnsi" w:cstheme="minorHAnsi"/>
          <w:sz w:val="20"/>
          <w:szCs w:val="20"/>
        </w:rPr>
      </w:pPr>
      <w:r w:rsidRPr="008723B7">
        <w:rPr>
          <w:rFonts w:asciiTheme="minorHAnsi" w:hAnsiTheme="minorHAnsi" w:cstheme="minorHAnsi"/>
          <w:sz w:val="20"/>
          <w:szCs w:val="20"/>
        </w:rPr>
        <w:t xml:space="preserve">a) le posizioni previdenziali ed assicurative (INPS e INAIL) con i relativi numeri di matricola sono le seguenti: </w:t>
      </w:r>
    </w:p>
    <w:p w14:paraId="6829CB60" w14:textId="180CB0C2" w:rsidR="008723B7" w:rsidRPr="008723B7" w:rsidRDefault="008723B7" w:rsidP="008723B7">
      <w:pPr>
        <w:jc w:val="both"/>
        <w:rPr>
          <w:rFonts w:asciiTheme="minorHAnsi" w:hAnsiTheme="minorHAnsi" w:cstheme="minorHAnsi"/>
          <w:sz w:val="20"/>
          <w:szCs w:val="20"/>
        </w:rPr>
      </w:pPr>
      <w:r w:rsidRPr="008723B7">
        <w:rPr>
          <w:rFonts w:asciiTheme="minorHAnsi" w:hAnsiTheme="minorHAnsi" w:cstheme="minorHAnsi"/>
          <w:sz w:val="20"/>
          <w:szCs w:val="20"/>
        </w:rPr>
        <w:t xml:space="preserve">INPS __________________________; </w:t>
      </w:r>
    </w:p>
    <w:p w14:paraId="266C223B" w14:textId="77777777" w:rsidR="008723B7" w:rsidRPr="008723B7" w:rsidRDefault="008723B7" w:rsidP="008723B7">
      <w:pPr>
        <w:jc w:val="both"/>
        <w:rPr>
          <w:rFonts w:asciiTheme="minorHAnsi" w:hAnsiTheme="minorHAnsi" w:cstheme="minorHAnsi"/>
          <w:sz w:val="20"/>
          <w:szCs w:val="20"/>
        </w:rPr>
      </w:pPr>
      <w:r w:rsidRPr="008723B7">
        <w:rPr>
          <w:rFonts w:asciiTheme="minorHAnsi" w:hAnsiTheme="minorHAnsi" w:cstheme="minorHAnsi"/>
          <w:sz w:val="20"/>
          <w:szCs w:val="20"/>
        </w:rPr>
        <w:t>INAIL __________________________;</w:t>
      </w:r>
    </w:p>
    <w:p w14:paraId="1D69EAAE" w14:textId="77777777" w:rsidR="008723B7" w:rsidRPr="008723B7" w:rsidRDefault="008723B7" w:rsidP="008723B7">
      <w:pPr>
        <w:jc w:val="both"/>
        <w:rPr>
          <w:rFonts w:asciiTheme="minorHAnsi" w:hAnsiTheme="minorHAnsi" w:cstheme="minorHAnsi"/>
          <w:sz w:val="20"/>
          <w:szCs w:val="20"/>
        </w:rPr>
      </w:pPr>
      <w:r w:rsidRPr="008723B7">
        <w:rPr>
          <w:rFonts w:asciiTheme="minorHAnsi" w:hAnsiTheme="minorHAnsi" w:cstheme="minorHAnsi"/>
          <w:sz w:val="20"/>
          <w:szCs w:val="20"/>
        </w:rPr>
        <w:t xml:space="preserve">ALTRO (specificare) __________________________; </w:t>
      </w:r>
    </w:p>
    <w:p w14:paraId="035CE65D" w14:textId="77777777" w:rsidR="008723B7" w:rsidRPr="008723B7" w:rsidRDefault="008723B7" w:rsidP="008723B7">
      <w:pPr>
        <w:jc w:val="both"/>
        <w:rPr>
          <w:rFonts w:asciiTheme="minorHAnsi" w:hAnsiTheme="minorHAnsi" w:cstheme="minorHAnsi"/>
          <w:sz w:val="20"/>
          <w:szCs w:val="20"/>
        </w:rPr>
      </w:pPr>
      <w:r w:rsidRPr="008723B7">
        <w:rPr>
          <w:rFonts w:asciiTheme="minorHAnsi" w:hAnsiTheme="minorHAnsi" w:cstheme="minorHAnsi"/>
          <w:sz w:val="20"/>
          <w:szCs w:val="20"/>
        </w:rPr>
        <w:t xml:space="preserve">b) di essere in regola con i relativi versamenti; </w:t>
      </w:r>
    </w:p>
    <w:p w14:paraId="1DFE2666" w14:textId="77777777" w:rsidR="008723B7" w:rsidRPr="008723B7" w:rsidRDefault="008723B7" w:rsidP="008723B7">
      <w:pPr>
        <w:jc w:val="both"/>
        <w:rPr>
          <w:rFonts w:asciiTheme="minorHAnsi" w:hAnsiTheme="minorHAnsi" w:cstheme="minorHAnsi"/>
          <w:sz w:val="20"/>
          <w:szCs w:val="20"/>
        </w:rPr>
      </w:pPr>
      <w:r w:rsidRPr="008723B7">
        <w:rPr>
          <w:rFonts w:asciiTheme="minorHAnsi" w:hAnsiTheme="minorHAnsi" w:cstheme="minorHAnsi"/>
          <w:sz w:val="20"/>
          <w:szCs w:val="20"/>
        </w:rPr>
        <w:t xml:space="preserve">c) il CCNL applicato per i propri dipendenti è il seguente ________________________________________; </w:t>
      </w:r>
    </w:p>
    <w:p w14:paraId="3A13DBC4" w14:textId="77777777" w:rsidR="008723B7" w:rsidRPr="008723B7" w:rsidRDefault="008723B7" w:rsidP="008723B7">
      <w:pPr>
        <w:jc w:val="both"/>
        <w:rPr>
          <w:rFonts w:asciiTheme="minorHAnsi" w:hAnsiTheme="minorHAnsi" w:cstheme="minorHAnsi"/>
          <w:sz w:val="20"/>
          <w:szCs w:val="20"/>
        </w:rPr>
      </w:pPr>
      <w:r w:rsidRPr="008723B7">
        <w:rPr>
          <w:rFonts w:asciiTheme="minorHAnsi" w:hAnsiTheme="minorHAnsi" w:cstheme="minorHAnsi"/>
          <w:sz w:val="20"/>
          <w:szCs w:val="20"/>
        </w:rPr>
        <w:t xml:space="preserve">d) il numero dei dipendenti della società è di ______________________unità; </w:t>
      </w:r>
    </w:p>
    <w:p w14:paraId="26E2B756" w14:textId="6EB0A947" w:rsidR="008723B7" w:rsidRDefault="008723B7" w:rsidP="008723B7">
      <w:pPr>
        <w:jc w:val="both"/>
        <w:rPr>
          <w:rFonts w:asciiTheme="minorHAnsi" w:hAnsiTheme="minorHAnsi" w:cstheme="minorHAnsi"/>
          <w:sz w:val="20"/>
          <w:szCs w:val="20"/>
        </w:rPr>
      </w:pPr>
      <w:r w:rsidRPr="008723B7">
        <w:rPr>
          <w:rFonts w:asciiTheme="minorHAnsi" w:hAnsiTheme="minorHAnsi" w:cstheme="minorHAnsi"/>
          <w:sz w:val="20"/>
          <w:szCs w:val="20"/>
        </w:rPr>
        <w:t>e) il numero di lavoratori impiegati per l’esecuzione del servizio è di ____________ unità;</w:t>
      </w:r>
    </w:p>
    <w:p w14:paraId="0A5AFB49" w14:textId="77777777" w:rsidR="00FF6977" w:rsidRPr="008723B7" w:rsidRDefault="00FF6977" w:rsidP="008723B7">
      <w:pPr>
        <w:jc w:val="both"/>
        <w:rPr>
          <w:rFonts w:asciiTheme="minorHAnsi" w:hAnsiTheme="minorHAnsi" w:cstheme="minorHAnsi"/>
          <w:sz w:val="20"/>
          <w:szCs w:val="20"/>
        </w:rPr>
      </w:pPr>
    </w:p>
    <w:p w14:paraId="62A01C81" w14:textId="17BD302D" w:rsidR="008723B7" w:rsidRPr="008723B7" w:rsidRDefault="008723B7" w:rsidP="00281650">
      <w:pPr>
        <w:pStyle w:val="Paragrafoelenco"/>
        <w:numPr>
          <w:ilvl w:val="0"/>
          <w:numId w:val="18"/>
        </w:numPr>
        <w:spacing w:line="240" w:lineRule="auto"/>
        <w:ind w:left="283" w:hanging="357"/>
        <w:rPr>
          <w:rFonts w:asciiTheme="minorHAnsi" w:hAnsiTheme="minorHAnsi" w:cstheme="minorHAnsi"/>
          <w:sz w:val="20"/>
          <w:szCs w:val="20"/>
        </w:rPr>
      </w:pPr>
      <w:r w:rsidRPr="008723B7">
        <w:rPr>
          <w:rFonts w:asciiTheme="minorHAnsi" w:hAnsiTheme="minorHAnsi" w:cstheme="minorHAnsi"/>
          <w:sz w:val="20"/>
          <w:szCs w:val="20"/>
        </w:rPr>
        <w:t>l'applicazione del corrispondente Contratto Collettivo Nazionale di Lavoro ai propri dipendenti e, se esistenti, dei contratti collettivi territoriali ed aziendali;</w:t>
      </w:r>
    </w:p>
    <w:p w14:paraId="33727EE5" w14:textId="4FEDFC33" w:rsidR="00DC56DA" w:rsidRDefault="00DC56DA">
      <w:pPr>
        <w:rPr>
          <w:rFonts w:asciiTheme="minorHAnsi" w:hAnsiTheme="minorHAnsi" w:cstheme="minorHAnsi"/>
          <w:sz w:val="20"/>
          <w:szCs w:val="20"/>
        </w:rPr>
      </w:pPr>
    </w:p>
    <w:p w14:paraId="1DACF42F" w14:textId="77777777" w:rsidR="008723B7" w:rsidRPr="008723B7" w:rsidRDefault="008723B7" w:rsidP="008723B7">
      <w:pPr>
        <w:jc w:val="both"/>
        <w:rPr>
          <w:rFonts w:asciiTheme="minorHAnsi" w:hAnsiTheme="minorHAnsi" w:cstheme="minorHAnsi"/>
          <w:sz w:val="20"/>
          <w:szCs w:val="20"/>
        </w:rPr>
      </w:pPr>
    </w:p>
    <w:p w14:paraId="4A7ADE99" w14:textId="77777777" w:rsidR="008723B7" w:rsidRPr="008723B7" w:rsidRDefault="008723B7" w:rsidP="008723B7">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0"/>
          <w:szCs w:val="20"/>
        </w:rPr>
      </w:pPr>
      <w:r w:rsidRPr="008723B7">
        <w:rPr>
          <w:rFonts w:asciiTheme="minorHAnsi" w:hAnsiTheme="minorHAnsi" w:cstheme="minorHAnsi"/>
          <w:b/>
          <w:sz w:val="20"/>
          <w:szCs w:val="20"/>
        </w:rPr>
        <w:t>Requisiti di Idoneità TECNICO-ORGANIZZATIVA</w:t>
      </w:r>
    </w:p>
    <w:p w14:paraId="66BA7164" w14:textId="68C7C903" w:rsidR="008723B7" w:rsidRPr="008723B7" w:rsidRDefault="008723B7" w:rsidP="008723B7">
      <w:pPr>
        <w:pBdr>
          <w:top w:val="single" w:sz="4" w:space="1" w:color="auto"/>
          <w:left w:val="single" w:sz="4" w:space="4" w:color="auto"/>
          <w:bottom w:val="single" w:sz="4" w:space="1" w:color="auto"/>
          <w:right w:val="single" w:sz="4" w:space="4" w:color="auto"/>
        </w:pBdr>
        <w:jc w:val="center"/>
        <w:rPr>
          <w:rFonts w:asciiTheme="minorHAnsi" w:hAnsiTheme="minorHAnsi" w:cstheme="minorHAnsi"/>
          <w:b/>
          <w:i/>
          <w:sz w:val="20"/>
          <w:szCs w:val="20"/>
        </w:rPr>
      </w:pPr>
      <w:r w:rsidRPr="008723B7">
        <w:rPr>
          <w:rFonts w:asciiTheme="minorHAnsi" w:hAnsiTheme="minorHAnsi" w:cstheme="minorHAnsi"/>
          <w:i/>
          <w:sz w:val="20"/>
          <w:szCs w:val="20"/>
        </w:rPr>
        <w:t xml:space="preserve">(art. 83 c. 1 lettera c) del </w:t>
      </w:r>
      <w:r w:rsidR="00DC56DA" w:rsidRPr="008723B7">
        <w:rPr>
          <w:rFonts w:asciiTheme="minorHAnsi" w:hAnsiTheme="minorHAnsi" w:cstheme="minorHAnsi"/>
          <w:i/>
          <w:sz w:val="20"/>
          <w:szCs w:val="20"/>
        </w:rPr>
        <w:t>D.lgs.</w:t>
      </w:r>
      <w:r w:rsidRPr="008723B7">
        <w:rPr>
          <w:rFonts w:asciiTheme="minorHAnsi" w:hAnsiTheme="minorHAnsi" w:cstheme="minorHAnsi"/>
          <w:i/>
          <w:sz w:val="20"/>
          <w:szCs w:val="20"/>
        </w:rPr>
        <w:t xml:space="preserve"> n 50/2016)</w:t>
      </w:r>
    </w:p>
    <w:p w14:paraId="199CF30E" w14:textId="77777777" w:rsidR="008723B7" w:rsidRPr="008723B7" w:rsidRDefault="008723B7" w:rsidP="008723B7">
      <w:pPr>
        <w:rPr>
          <w:rFonts w:asciiTheme="minorHAnsi" w:hAnsiTheme="minorHAnsi" w:cstheme="minorHAnsi"/>
          <w:sz w:val="20"/>
          <w:szCs w:val="20"/>
        </w:rPr>
      </w:pPr>
    </w:p>
    <w:p w14:paraId="35251EE0" w14:textId="207092CB" w:rsidR="008723B7" w:rsidRPr="008723B7" w:rsidRDefault="00EA7688" w:rsidP="00281650">
      <w:pPr>
        <w:pStyle w:val="Paragrafoelenco"/>
        <w:numPr>
          <w:ilvl w:val="0"/>
          <w:numId w:val="18"/>
        </w:numPr>
        <w:spacing w:line="240" w:lineRule="auto"/>
        <w:ind w:left="283" w:hanging="357"/>
        <w:rPr>
          <w:rFonts w:asciiTheme="minorHAnsi" w:hAnsiTheme="minorHAnsi" w:cstheme="minorHAnsi"/>
          <w:sz w:val="20"/>
          <w:szCs w:val="20"/>
        </w:rPr>
      </w:pPr>
      <w:r w:rsidRPr="008723B7">
        <w:rPr>
          <w:rFonts w:asciiTheme="minorHAnsi" w:hAnsiTheme="minorHAnsi" w:cstheme="minorHAnsi"/>
          <w:sz w:val="20"/>
          <w:szCs w:val="20"/>
        </w:rPr>
        <w:t>In riferimento</w:t>
      </w:r>
      <w:r w:rsidR="008723B7" w:rsidRPr="008723B7">
        <w:rPr>
          <w:rFonts w:asciiTheme="minorHAnsi" w:hAnsiTheme="minorHAnsi" w:cstheme="minorHAnsi"/>
          <w:sz w:val="20"/>
          <w:szCs w:val="20"/>
        </w:rPr>
        <w:t xml:space="preserve"> alla Capacità tecnica e professionale (art.83, comma 1, lett. c) del D. Lgs. n.50/2016) si </w:t>
      </w:r>
      <w:r w:rsidRPr="008723B7">
        <w:rPr>
          <w:rFonts w:asciiTheme="minorHAnsi" w:hAnsiTheme="minorHAnsi" w:cstheme="minorHAnsi"/>
          <w:sz w:val="20"/>
          <w:szCs w:val="20"/>
        </w:rPr>
        <w:t>dichiara:</w:t>
      </w:r>
    </w:p>
    <w:p w14:paraId="6C1E5974" w14:textId="77777777" w:rsidR="008723B7" w:rsidRPr="008723B7" w:rsidRDefault="008723B7" w:rsidP="008723B7">
      <w:pPr>
        <w:jc w:val="both"/>
        <w:rPr>
          <w:rFonts w:asciiTheme="minorHAnsi" w:hAnsiTheme="minorHAnsi" w:cstheme="minorHAnsi"/>
          <w:sz w:val="20"/>
          <w:szCs w:val="20"/>
        </w:rPr>
      </w:pPr>
      <w:r w:rsidRPr="008723B7">
        <w:rPr>
          <w:rFonts w:asciiTheme="minorHAnsi" w:hAnsiTheme="minorHAnsi" w:cstheme="minorHAnsi"/>
          <w:sz w:val="20"/>
          <w:szCs w:val="20"/>
        </w:rPr>
        <w:t>di aver svolto, negli ultimi dieci anni, anteriori alla data di pubblicazione del presente avviso, servizi di architettura e ingegneria ai sensi dell’art. 3, lett. vvvv) del codice rientranti nelle categorie di cui alla tabella dell’Avviso Pubblico per un importo complessivo di tali lavori non inferiore all’importo stimato dei lavori oggetto dell’incarico, di seguito elencati:</w:t>
      </w:r>
    </w:p>
    <w:tbl>
      <w:tblPr>
        <w:tblStyle w:val="Grigliatabella"/>
        <w:tblW w:w="0" w:type="auto"/>
        <w:tblLook w:val="04A0" w:firstRow="1" w:lastRow="0" w:firstColumn="1" w:lastColumn="0" w:noHBand="0" w:noVBand="1"/>
      </w:tblPr>
      <w:tblGrid>
        <w:gridCol w:w="2355"/>
        <w:gridCol w:w="2347"/>
        <w:gridCol w:w="2364"/>
        <w:gridCol w:w="2336"/>
      </w:tblGrid>
      <w:tr w:rsidR="008723B7" w:rsidRPr="008723B7" w14:paraId="7F6448A1" w14:textId="77777777" w:rsidTr="0019572A">
        <w:tc>
          <w:tcPr>
            <w:tcW w:w="2407" w:type="dxa"/>
          </w:tcPr>
          <w:p w14:paraId="635AAE6D" w14:textId="77777777" w:rsidR="008723B7" w:rsidRPr="008723B7" w:rsidRDefault="008723B7" w:rsidP="0019572A">
            <w:pPr>
              <w:jc w:val="both"/>
              <w:rPr>
                <w:rFonts w:cstheme="minorHAnsi"/>
                <w:sz w:val="20"/>
                <w:szCs w:val="20"/>
              </w:rPr>
            </w:pPr>
            <w:r w:rsidRPr="008723B7">
              <w:rPr>
                <w:rFonts w:cstheme="minorHAnsi"/>
                <w:sz w:val="20"/>
                <w:szCs w:val="20"/>
              </w:rPr>
              <w:t>Committente</w:t>
            </w:r>
          </w:p>
        </w:tc>
        <w:tc>
          <w:tcPr>
            <w:tcW w:w="2407" w:type="dxa"/>
          </w:tcPr>
          <w:p w14:paraId="28E26C08" w14:textId="77777777" w:rsidR="008723B7" w:rsidRPr="008723B7" w:rsidRDefault="008723B7" w:rsidP="0019572A">
            <w:pPr>
              <w:jc w:val="both"/>
              <w:rPr>
                <w:rFonts w:cstheme="minorHAnsi"/>
                <w:sz w:val="20"/>
                <w:szCs w:val="20"/>
              </w:rPr>
            </w:pPr>
            <w:r w:rsidRPr="008723B7">
              <w:rPr>
                <w:rFonts w:cstheme="minorHAnsi"/>
                <w:sz w:val="20"/>
                <w:szCs w:val="20"/>
              </w:rPr>
              <w:t>Anno di esecuzione</w:t>
            </w:r>
          </w:p>
        </w:tc>
        <w:tc>
          <w:tcPr>
            <w:tcW w:w="2407" w:type="dxa"/>
          </w:tcPr>
          <w:p w14:paraId="11573FFB" w14:textId="77777777" w:rsidR="008723B7" w:rsidRPr="008723B7" w:rsidRDefault="008723B7" w:rsidP="0019572A">
            <w:pPr>
              <w:jc w:val="both"/>
              <w:rPr>
                <w:rFonts w:cstheme="minorHAnsi"/>
                <w:sz w:val="20"/>
                <w:szCs w:val="20"/>
              </w:rPr>
            </w:pPr>
            <w:r w:rsidRPr="008723B7">
              <w:rPr>
                <w:rFonts w:cstheme="minorHAnsi"/>
                <w:sz w:val="20"/>
                <w:szCs w:val="20"/>
              </w:rPr>
              <w:t>Denominazione servizio</w:t>
            </w:r>
          </w:p>
        </w:tc>
        <w:tc>
          <w:tcPr>
            <w:tcW w:w="2407" w:type="dxa"/>
          </w:tcPr>
          <w:p w14:paraId="5B3E4830" w14:textId="77777777" w:rsidR="008723B7" w:rsidRPr="008723B7" w:rsidRDefault="008723B7" w:rsidP="0019572A">
            <w:pPr>
              <w:jc w:val="both"/>
              <w:rPr>
                <w:rFonts w:cstheme="minorHAnsi"/>
                <w:sz w:val="20"/>
                <w:szCs w:val="20"/>
              </w:rPr>
            </w:pPr>
            <w:r w:rsidRPr="008723B7">
              <w:rPr>
                <w:rFonts w:cstheme="minorHAnsi"/>
                <w:sz w:val="20"/>
                <w:szCs w:val="20"/>
              </w:rPr>
              <w:t>Importo Lavori</w:t>
            </w:r>
          </w:p>
        </w:tc>
      </w:tr>
      <w:tr w:rsidR="008723B7" w:rsidRPr="008723B7" w14:paraId="612E5E46" w14:textId="77777777" w:rsidTr="0019572A">
        <w:tc>
          <w:tcPr>
            <w:tcW w:w="2407" w:type="dxa"/>
          </w:tcPr>
          <w:p w14:paraId="4543379B" w14:textId="77777777" w:rsidR="008723B7" w:rsidRPr="008723B7" w:rsidRDefault="008723B7" w:rsidP="0019572A">
            <w:pPr>
              <w:jc w:val="both"/>
              <w:rPr>
                <w:rFonts w:cstheme="minorHAnsi"/>
                <w:sz w:val="20"/>
                <w:szCs w:val="20"/>
              </w:rPr>
            </w:pPr>
          </w:p>
        </w:tc>
        <w:tc>
          <w:tcPr>
            <w:tcW w:w="2407" w:type="dxa"/>
          </w:tcPr>
          <w:p w14:paraId="3EB91D89" w14:textId="77777777" w:rsidR="008723B7" w:rsidRPr="008723B7" w:rsidRDefault="008723B7" w:rsidP="0019572A">
            <w:pPr>
              <w:jc w:val="both"/>
              <w:rPr>
                <w:rFonts w:cstheme="minorHAnsi"/>
                <w:sz w:val="20"/>
                <w:szCs w:val="20"/>
              </w:rPr>
            </w:pPr>
          </w:p>
        </w:tc>
        <w:tc>
          <w:tcPr>
            <w:tcW w:w="2407" w:type="dxa"/>
          </w:tcPr>
          <w:p w14:paraId="5EAEDDA5" w14:textId="77777777" w:rsidR="008723B7" w:rsidRPr="008723B7" w:rsidRDefault="008723B7" w:rsidP="0019572A">
            <w:pPr>
              <w:jc w:val="both"/>
              <w:rPr>
                <w:rFonts w:cstheme="minorHAnsi"/>
                <w:sz w:val="20"/>
                <w:szCs w:val="20"/>
              </w:rPr>
            </w:pPr>
          </w:p>
        </w:tc>
        <w:tc>
          <w:tcPr>
            <w:tcW w:w="2407" w:type="dxa"/>
          </w:tcPr>
          <w:p w14:paraId="7579EAB7" w14:textId="77777777" w:rsidR="008723B7" w:rsidRPr="008723B7" w:rsidRDefault="008723B7" w:rsidP="0019572A">
            <w:pPr>
              <w:jc w:val="both"/>
              <w:rPr>
                <w:rFonts w:cstheme="minorHAnsi"/>
                <w:sz w:val="20"/>
                <w:szCs w:val="20"/>
              </w:rPr>
            </w:pPr>
          </w:p>
        </w:tc>
      </w:tr>
      <w:tr w:rsidR="008723B7" w:rsidRPr="008723B7" w14:paraId="2917B482" w14:textId="77777777" w:rsidTr="0019572A">
        <w:tc>
          <w:tcPr>
            <w:tcW w:w="2407" w:type="dxa"/>
          </w:tcPr>
          <w:p w14:paraId="4AE37D91" w14:textId="77777777" w:rsidR="008723B7" w:rsidRPr="008723B7" w:rsidRDefault="008723B7" w:rsidP="0019572A">
            <w:pPr>
              <w:jc w:val="both"/>
              <w:rPr>
                <w:rFonts w:cstheme="minorHAnsi"/>
                <w:sz w:val="20"/>
                <w:szCs w:val="20"/>
              </w:rPr>
            </w:pPr>
          </w:p>
        </w:tc>
        <w:tc>
          <w:tcPr>
            <w:tcW w:w="2407" w:type="dxa"/>
          </w:tcPr>
          <w:p w14:paraId="14551139" w14:textId="77777777" w:rsidR="008723B7" w:rsidRPr="008723B7" w:rsidRDefault="008723B7" w:rsidP="0019572A">
            <w:pPr>
              <w:jc w:val="both"/>
              <w:rPr>
                <w:rFonts w:cstheme="minorHAnsi"/>
                <w:sz w:val="20"/>
                <w:szCs w:val="20"/>
              </w:rPr>
            </w:pPr>
          </w:p>
        </w:tc>
        <w:tc>
          <w:tcPr>
            <w:tcW w:w="2407" w:type="dxa"/>
          </w:tcPr>
          <w:p w14:paraId="1E82809D" w14:textId="77777777" w:rsidR="008723B7" w:rsidRPr="008723B7" w:rsidRDefault="008723B7" w:rsidP="0019572A">
            <w:pPr>
              <w:jc w:val="both"/>
              <w:rPr>
                <w:rFonts w:cstheme="minorHAnsi"/>
                <w:sz w:val="20"/>
                <w:szCs w:val="20"/>
              </w:rPr>
            </w:pPr>
          </w:p>
        </w:tc>
        <w:tc>
          <w:tcPr>
            <w:tcW w:w="2407" w:type="dxa"/>
          </w:tcPr>
          <w:p w14:paraId="0F8CD6C3" w14:textId="77777777" w:rsidR="008723B7" w:rsidRPr="008723B7" w:rsidRDefault="008723B7" w:rsidP="0019572A">
            <w:pPr>
              <w:jc w:val="both"/>
              <w:rPr>
                <w:rFonts w:cstheme="minorHAnsi"/>
                <w:sz w:val="20"/>
                <w:szCs w:val="20"/>
              </w:rPr>
            </w:pPr>
          </w:p>
        </w:tc>
      </w:tr>
    </w:tbl>
    <w:p w14:paraId="0D74A583" w14:textId="77777777" w:rsidR="008723B7" w:rsidRPr="008723B7" w:rsidRDefault="008723B7" w:rsidP="008723B7">
      <w:pPr>
        <w:jc w:val="both"/>
        <w:rPr>
          <w:rFonts w:asciiTheme="minorHAnsi" w:hAnsiTheme="minorHAnsi" w:cstheme="minorHAnsi"/>
          <w:sz w:val="20"/>
          <w:szCs w:val="20"/>
        </w:rPr>
      </w:pPr>
    </w:p>
    <w:p w14:paraId="4EFE549A" w14:textId="77777777" w:rsidR="008723B7" w:rsidRPr="008723B7" w:rsidRDefault="008723B7" w:rsidP="008723B7">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0"/>
          <w:szCs w:val="20"/>
        </w:rPr>
      </w:pPr>
      <w:r w:rsidRPr="008723B7">
        <w:rPr>
          <w:rFonts w:asciiTheme="minorHAnsi" w:hAnsiTheme="minorHAnsi" w:cstheme="minorHAnsi"/>
          <w:b/>
          <w:sz w:val="20"/>
          <w:szCs w:val="20"/>
        </w:rPr>
        <w:t>DICHIARA</w:t>
      </w:r>
    </w:p>
    <w:p w14:paraId="0E0072C3" w14:textId="474DE53C" w:rsidR="008723B7" w:rsidRPr="008723B7" w:rsidRDefault="008723B7" w:rsidP="00281650">
      <w:pPr>
        <w:pStyle w:val="Paragrafoelenco"/>
        <w:numPr>
          <w:ilvl w:val="0"/>
          <w:numId w:val="18"/>
        </w:numPr>
        <w:spacing w:line="240" w:lineRule="auto"/>
        <w:ind w:left="283" w:hanging="357"/>
        <w:rPr>
          <w:rFonts w:asciiTheme="minorHAnsi" w:hAnsiTheme="minorHAnsi" w:cstheme="minorHAnsi"/>
          <w:sz w:val="20"/>
          <w:szCs w:val="20"/>
        </w:rPr>
      </w:pPr>
      <w:r w:rsidRPr="008723B7">
        <w:rPr>
          <w:rFonts w:asciiTheme="minorHAnsi" w:hAnsiTheme="minorHAnsi" w:cstheme="minorHAnsi"/>
          <w:sz w:val="20"/>
          <w:szCs w:val="20"/>
        </w:rPr>
        <w:t>di aver preso visione dell’avviso pubblico e di accettare, senza condizione o riserva alcuna, tutte le norme e disposizioni in essi contenute</w:t>
      </w:r>
    </w:p>
    <w:p w14:paraId="423F5C03" w14:textId="77777777" w:rsidR="008723B7" w:rsidRPr="008723B7" w:rsidRDefault="008723B7" w:rsidP="008723B7">
      <w:pPr>
        <w:tabs>
          <w:tab w:val="left" w:pos="3821"/>
        </w:tabs>
        <w:jc w:val="both"/>
        <w:rPr>
          <w:rFonts w:asciiTheme="minorHAnsi" w:hAnsiTheme="minorHAnsi" w:cstheme="minorHAnsi"/>
          <w:color w:val="000000" w:themeColor="text1"/>
          <w:sz w:val="20"/>
          <w:szCs w:val="20"/>
        </w:rPr>
      </w:pPr>
    </w:p>
    <w:p w14:paraId="13B9A946" w14:textId="77777777" w:rsidR="008723B7" w:rsidRPr="008723B7" w:rsidRDefault="008723B7" w:rsidP="008723B7">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0"/>
          <w:szCs w:val="20"/>
        </w:rPr>
      </w:pPr>
      <w:r w:rsidRPr="008723B7">
        <w:rPr>
          <w:rFonts w:asciiTheme="minorHAnsi" w:hAnsiTheme="minorHAnsi" w:cstheme="minorHAnsi"/>
          <w:b/>
          <w:sz w:val="20"/>
          <w:szCs w:val="20"/>
        </w:rPr>
        <w:t>DICHIARA</w:t>
      </w:r>
    </w:p>
    <w:p w14:paraId="549F8F29" w14:textId="67FC1579" w:rsidR="008723B7" w:rsidRPr="008723B7" w:rsidRDefault="008723B7" w:rsidP="00281650">
      <w:pPr>
        <w:pStyle w:val="Paragrafoelenco"/>
        <w:numPr>
          <w:ilvl w:val="0"/>
          <w:numId w:val="18"/>
        </w:numPr>
        <w:spacing w:line="240" w:lineRule="auto"/>
        <w:ind w:left="283" w:hanging="357"/>
        <w:rPr>
          <w:rFonts w:asciiTheme="minorHAnsi" w:hAnsiTheme="minorHAnsi" w:cstheme="minorHAnsi"/>
          <w:sz w:val="20"/>
          <w:szCs w:val="20"/>
        </w:rPr>
      </w:pPr>
      <w:r w:rsidRPr="008723B7">
        <w:rPr>
          <w:rFonts w:asciiTheme="minorHAnsi" w:hAnsiTheme="minorHAnsi" w:cstheme="minorHAnsi"/>
          <w:sz w:val="20"/>
          <w:szCs w:val="20"/>
        </w:rPr>
        <w:t xml:space="preserve">di aver letto e compreso i contenuti di ogni singola dichiarazione; </w:t>
      </w:r>
    </w:p>
    <w:p w14:paraId="08440299" w14:textId="0015C397" w:rsidR="008723B7" w:rsidRPr="008723B7" w:rsidRDefault="008723B7" w:rsidP="00281650">
      <w:pPr>
        <w:pStyle w:val="Paragrafoelenco"/>
        <w:numPr>
          <w:ilvl w:val="0"/>
          <w:numId w:val="18"/>
        </w:numPr>
        <w:spacing w:line="240" w:lineRule="auto"/>
        <w:ind w:left="283" w:hanging="357"/>
        <w:rPr>
          <w:rFonts w:asciiTheme="minorHAnsi" w:hAnsiTheme="minorHAnsi" w:cstheme="minorHAnsi"/>
          <w:sz w:val="20"/>
          <w:szCs w:val="20"/>
        </w:rPr>
      </w:pPr>
      <w:r w:rsidRPr="008723B7">
        <w:rPr>
          <w:rFonts w:asciiTheme="minorHAnsi" w:hAnsiTheme="minorHAnsi" w:cstheme="minorHAnsi"/>
          <w:sz w:val="20"/>
          <w:szCs w:val="20"/>
        </w:rPr>
        <w:t xml:space="preserve">di essere consapevole che le dichiarazioni rese, nel rispetto delle vigenti norme in materia, sono oggetto di verifica da parte della stazione appaltante con le conseguenze previste dalla legge in caso di dichiarazioni mendaci; </w:t>
      </w:r>
    </w:p>
    <w:p w14:paraId="6FCC36E1" w14:textId="4B6E8ED8" w:rsidR="008723B7" w:rsidRPr="008723B7" w:rsidRDefault="008723B7" w:rsidP="00281650">
      <w:pPr>
        <w:pStyle w:val="Paragrafoelenco"/>
        <w:numPr>
          <w:ilvl w:val="0"/>
          <w:numId w:val="18"/>
        </w:numPr>
        <w:spacing w:line="240" w:lineRule="auto"/>
        <w:ind w:left="283" w:hanging="357"/>
        <w:rPr>
          <w:rFonts w:asciiTheme="minorHAnsi" w:hAnsiTheme="minorHAnsi" w:cstheme="minorHAnsi"/>
          <w:sz w:val="20"/>
          <w:szCs w:val="20"/>
        </w:rPr>
      </w:pPr>
      <w:r w:rsidRPr="00DC56DA">
        <w:rPr>
          <w:rFonts w:asciiTheme="minorHAnsi" w:hAnsiTheme="minorHAnsi" w:cstheme="minorHAnsi"/>
          <w:sz w:val="20"/>
          <w:szCs w:val="20"/>
        </w:rPr>
        <w:t>di essere informato, ai sensi della normativa vigente in materia di privacy, che i dati personali raccolti saranno trattati, anche con strumenti informatici, esclusivamente nell’ambito del procedimento per il quale la presente dichiarazione viene resa e di aver ricevuto tutte le informazioni di cui all’art. 13 RGDP in relazione ai dati di cui al paragrafo “</w:t>
      </w:r>
      <w:r w:rsidRPr="00DC56DA">
        <w:rPr>
          <w:rFonts w:asciiTheme="minorHAnsi" w:hAnsiTheme="minorHAnsi" w:cstheme="minorHAnsi"/>
          <w:b/>
          <w:color w:val="000000"/>
          <w:sz w:val="20"/>
          <w:szCs w:val="20"/>
        </w:rPr>
        <w:t>Informativa ai sensi degli articoli 13-14 del Regolamento europeo n. 679/2016”</w:t>
      </w:r>
      <w:r w:rsidR="00EA7688" w:rsidRPr="00DC56DA">
        <w:rPr>
          <w:rFonts w:asciiTheme="minorHAnsi" w:hAnsiTheme="minorHAnsi" w:cstheme="minorHAnsi"/>
          <w:b/>
          <w:color w:val="000000"/>
          <w:sz w:val="20"/>
          <w:szCs w:val="20"/>
        </w:rPr>
        <w:t xml:space="preserve"> </w:t>
      </w:r>
      <w:r w:rsidRPr="00DC56DA">
        <w:rPr>
          <w:rFonts w:asciiTheme="minorHAnsi" w:hAnsiTheme="minorHAnsi" w:cstheme="minorHAnsi"/>
          <w:sz w:val="20"/>
          <w:szCs w:val="20"/>
        </w:rPr>
        <w:t>dell</w:t>
      </w:r>
      <w:r w:rsidR="00DC56DA" w:rsidRPr="00DC56DA">
        <w:rPr>
          <w:rFonts w:asciiTheme="minorHAnsi" w:hAnsiTheme="minorHAnsi" w:cstheme="minorHAnsi"/>
          <w:sz w:val="20"/>
          <w:szCs w:val="20"/>
        </w:rPr>
        <w:t>’avviso</w:t>
      </w:r>
      <w:r w:rsidRPr="00DC56DA">
        <w:rPr>
          <w:rFonts w:asciiTheme="minorHAnsi" w:hAnsiTheme="minorHAnsi" w:cstheme="minorHAnsi"/>
          <w:sz w:val="20"/>
          <w:szCs w:val="20"/>
        </w:rPr>
        <w:t>.</w:t>
      </w:r>
      <w:r w:rsidRPr="008723B7">
        <w:rPr>
          <w:rFonts w:asciiTheme="minorHAnsi" w:hAnsiTheme="minorHAnsi" w:cstheme="minorHAnsi"/>
          <w:sz w:val="20"/>
          <w:szCs w:val="20"/>
        </w:rPr>
        <w:t xml:space="preserve"> </w:t>
      </w:r>
    </w:p>
    <w:p w14:paraId="086251E6" w14:textId="77777777" w:rsidR="008723B7" w:rsidRPr="008723B7" w:rsidRDefault="008723B7" w:rsidP="008723B7">
      <w:pPr>
        <w:tabs>
          <w:tab w:val="left" w:pos="3821"/>
        </w:tabs>
        <w:jc w:val="both"/>
        <w:rPr>
          <w:rFonts w:asciiTheme="minorHAnsi" w:hAnsiTheme="minorHAnsi" w:cstheme="minorHAnsi"/>
          <w:sz w:val="20"/>
          <w:szCs w:val="20"/>
        </w:rPr>
      </w:pPr>
    </w:p>
    <w:p w14:paraId="0AEC933B" w14:textId="77777777" w:rsidR="00ED7307" w:rsidRDefault="008723B7" w:rsidP="008723B7">
      <w:pPr>
        <w:tabs>
          <w:tab w:val="left" w:pos="3821"/>
        </w:tabs>
        <w:jc w:val="both"/>
        <w:rPr>
          <w:rFonts w:asciiTheme="minorHAnsi" w:hAnsiTheme="minorHAnsi" w:cstheme="minorHAnsi"/>
          <w:sz w:val="20"/>
          <w:szCs w:val="20"/>
        </w:rPr>
      </w:pPr>
      <w:r w:rsidRPr="008723B7">
        <w:rPr>
          <w:rFonts w:asciiTheme="minorHAnsi" w:hAnsiTheme="minorHAnsi" w:cstheme="minorHAnsi"/>
          <w:sz w:val="20"/>
          <w:szCs w:val="20"/>
        </w:rPr>
        <w:t xml:space="preserve">Luogo e data __________________ </w:t>
      </w:r>
    </w:p>
    <w:p w14:paraId="1023CE08" w14:textId="77777777" w:rsidR="00ED7307" w:rsidRDefault="00ED7307" w:rsidP="008723B7">
      <w:pPr>
        <w:tabs>
          <w:tab w:val="left" w:pos="3821"/>
        </w:tabs>
        <w:jc w:val="both"/>
        <w:rPr>
          <w:rFonts w:asciiTheme="minorHAnsi" w:hAnsiTheme="minorHAnsi" w:cstheme="minorHAnsi"/>
          <w:sz w:val="20"/>
          <w:szCs w:val="20"/>
        </w:rPr>
      </w:pPr>
    </w:p>
    <w:p w14:paraId="3EEC9748" w14:textId="30D901B8" w:rsidR="008723B7" w:rsidRPr="008723B7" w:rsidRDefault="008723B7" w:rsidP="008723B7">
      <w:pPr>
        <w:tabs>
          <w:tab w:val="left" w:pos="3821"/>
        </w:tabs>
        <w:jc w:val="both"/>
        <w:rPr>
          <w:rFonts w:asciiTheme="minorHAnsi" w:hAnsiTheme="minorHAnsi" w:cstheme="minorHAnsi"/>
          <w:sz w:val="20"/>
          <w:szCs w:val="20"/>
        </w:rPr>
      </w:pPr>
      <w:r w:rsidRPr="008723B7">
        <w:rPr>
          <w:rFonts w:asciiTheme="minorHAnsi" w:hAnsiTheme="minorHAnsi" w:cstheme="minorHAnsi"/>
          <w:sz w:val="20"/>
          <w:szCs w:val="20"/>
        </w:rPr>
        <w:tab/>
      </w:r>
      <w:r w:rsidRPr="008723B7">
        <w:rPr>
          <w:rFonts w:asciiTheme="minorHAnsi" w:hAnsiTheme="minorHAnsi" w:cstheme="minorHAnsi"/>
          <w:sz w:val="20"/>
          <w:szCs w:val="20"/>
        </w:rPr>
        <w:tab/>
      </w:r>
      <w:r w:rsidRPr="008723B7">
        <w:rPr>
          <w:rFonts w:asciiTheme="minorHAnsi" w:hAnsiTheme="minorHAnsi" w:cstheme="minorHAnsi"/>
          <w:sz w:val="20"/>
          <w:szCs w:val="20"/>
        </w:rPr>
        <w:tab/>
      </w:r>
      <w:r w:rsidRPr="008723B7">
        <w:rPr>
          <w:rFonts w:asciiTheme="minorHAnsi" w:hAnsiTheme="minorHAnsi" w:cstheme="minorHAnsi"/>
          <w:sz w:val="20"/>
          <w:szCs w:val="20"/>
        </w:rPr>
        <w:tab/>
      </w:r>
      <w:r w:rsidRPr="008723B7">
        <w:rPr>
          <w:rFonts w:asciiTheme="minorHAnsi" w:hAnsiTheme="minorHAnsi" w:cstheme="minorHAnsi"/>
          <w:sz w:val="20"/>
          <w:szCs w:val="20"/>
        </w:rPr>
        <w:tab/>
        <w:t>Timbro e firma leggibile</w:t>
      </w:r>
    </w:p>
    <w:p w14:paraId="15747DE0" w14:textId="77777777" w:rsidR="008723B7" w:rsidRPr="008723B7" w:rsidRDefault="008723B7" w:rsidP="008723B7">
      <w:pPr>
        <w:autoSpaceDE w:val="0"/>
        <w:autoSpaceDN w:val="0"/>
        <w:adjustRightInd w:val="0"/>
        <w:spacing w:after="120"/>
        <w:rPr>
          <w:rFonts w:asciiTheme="minorHAnsi" w:hAnsiTheme="minorHAnsi" w:cstheme="minorHAnsi"/>
          <w:b/>
          <w:bCs/>
          <w:i/>
          <w:sz w:val="16"/>
          <w:szCs w:val="16"/>
          <w:u w:val="single"/>
          <w:lang w:eastAsia="ja-JP"/>
        </w:rPr>
      </w:pPr>
      <w:r w:rsidRPr="008723B7">
        <w:rPr>
          <w:rFonts w:asciiTheme="minorHAnsi" w:hAnsiTheme="minorHAnsi" w:cstheme="minorHAnsi"/>
          <w:sz w:val="20"/>
          <w:szCs w:val="20"/>
        </w:rPr>
        <w:tab/>
      </w:r>
    </w:p>
    <w:p w14:paraId="310DB040" w14:textId="220BA08A" w:rsidR="008723B7" w:rsidRDefault="008723B7" w:rsidP="008723B7">
      <w:pPr>
        <w:autoSpaceDE w:val="0"/>
        <w:autoSpaceDN w:val="0"/>
        <w:adjustRightInd w:val="0"/>
        <w:spacing w:after="120"/>
        <w:rPr>
          <w:rFonts w:asciiTheme="minorHAnsi" w:hAnsiTheme="minorHAnsi" w:cstheme="minorHAnsi"/>
          <w:b/>
          <w:bCs/>
          <w:i/>
          <w:sz w:val="16"/>
          <w:szCs w:val="16"/>
          <w:u w:val="single"/>
          <w:lang w:eastAsia="ja-JP"/>
        </w:rPr>
      </w:pPr>
    </w:p>
    <w:p w14:paraId="445523DE" w14:textId="114DD112" w:rsidR="00ED7307" w:rsidRDefault="00ED7307" w:rsidP="008723B7">
      <w:pPr>
        <w:autoSpaceDE w:val="0"/>
        <w:autoSpaceDN w:val="0"/>
        <w:adjustRightInd w:val="0"/>
        <w:spacing w:after="120"/>
        <w:rPr>
          <w:rFonts w:asciiTheme="minorHAnsi" w:hAnsiTheme="minorHAnsi" w:cstheme="minorHAnsi"/>
          <w:b/>
          <w:bCs/>
          <w:i/>
          <w:sz w:val="16"/>
          <w:szCs w:val="16"/>
          <w:u w:val="single"/>
          <w:lang w:eastAsia="ja-JP"/>
        </w:rPr>
      </w:pPr>
    </w:p>
    <w:p w14:paraId="715A55B6" w14:textId="77777777" w:rsidR="00ED7307" w:rsidRPr="008723B7" w:rsidRDefault="00ED7307" w:rsidP="008723B7">
      <w:pPr>
        <w:autoSpaceDE w:val="0"/>
        <w:autoSpaceDN w:val="0"/>
        <w:adjustRightInd w:val="0"/>
        <w:spacing w:after="120"/>
        <w:rPr>
          <w:rFonts w:asciiTheme="minorHAnsi" w:hAnsiTheme="minorHAnsi" w:cstheme="minorHAnsi"/>
          <w:b/>
          <w:bCs/>
          <w:i/>
          <w:sz w:val="16"/>
          <w:szCs w:val="16"/>
          <w:u w:val="single"/>
          <w:lang w:eastAsia="ja-JP"/>
        </w:rPr>
      </w:pPr>
    </w:p>
    <w:p w14:paraId="752F51BA" w14:textId="19F0DB48" w:rsidR="008723B7" w:rsidRPr="008723B7" w:rsidRDefault="008723B7" w:rsidP="008723B7">
      <w:pPr>
        <w:autoSpaceDE w:val="0"/>
        <w:autoSpaceDN w:val="0"/>
        <w:adjustRightInd w:val="0"/>
        <w:spacing w:after="120"/>
        <w:rPr>
          <w:rFonts w:asciiTheme="minorHAnsi" w:hAnsiTheme="minorHAnsi" w:cstheme="minorHAnsi"/>
          <w:b/>
          <w:bCs/>
          <w:i/>
          <w:sz w:val="16"/>
          <w:szCs w:val="16"/>
          <w:u w:val="single"/>
          <w:lang w:eastAsia="ja-JP"/>
        </w:rPr>
      </w:pPr>
      <w:r w:rsidRPr="008723B7">
        <w:rPr>
          <w:rFonts w:asciiTheme="minorHAnsi" w:hAnsiTheme="minorHAnsi" w:cstheme="minorHAnsi"/>
          <w:b/>
          <w:bCs/>
          <w:i/>
          <w:sz w:val="16"/>
          <w:szCs w:val="16"/>
          <w:u w:val="single"/>
          <w:lang w:eastAsia="ja-JP"/>
        </w:rPr>
        <w:t>DOCUMENTO DA COMPILARE E FIRMARE DIGITALMENTE</w:t>
      </w:r>
    </w:p>
    <w:p w14:paraId="335F3B8A" w14:textId="3BC7833C" w:rsidR="008723B7" w:rsidRDefault="008723B7" w:rsidP="00DC56DA">
      <w:pPr>
        <w:autoSpaceDE w:val="0"/>
        <w:autoSpaceDN w:val="0"/>
        <w:adjustRightInd w:val="0"/>
        <w:jc w:val="both"/>
        <w:rPr>
          <w:rFonts w:asciiTheme="minorHAnsi" w:hAnsiTheme="minorHAnsi" w:cstheme="minorHAnsi"/>
          <w:i/>
          <w:color w:val="000000"/>
          <w:sz w:val="16"/>
          <w:szCs w:val="16"/>
          <w:lang w:eastAsia="ja-JP"/>
        </w:rPr>
      </w:pPr>
      <w:r w:rsidRPr="008723B7">
        <w:rPr>
          <w:rFonts w:asciiTheme="minorHAnsi" w:hAnsiTheme="minorHAnsi" w:cstheme="minorHAnsi"/>
          <w:i/>
          <w:color w:val="000000"/>
          <w:sz w:val="16"/>
          <w:szCs w:val="16"/>
          <w:lang w:eastAsia="ja-JP"/>
        </w:rPr>
        <w:t xml:space="preserve">La presente dichiarazione deve essere presentata da tutti i soggetti di cui all’art. 80 comma 3 del </w:t>
      </w:r>
      <w:r w:rsidR="005A5CB4" w:rsidRPr="008723B7">
        <w:rPr>
          <w:rFonts w:asciiTheme="minorHAnsi" w:hAnsiTheme="minorHAnsi" w:cstheme="minorHAnsi"/>
          <w:i/>
          <w:color w:val="000000"/>
          <w:sz w:val="16"/>
          <w:szCs w:val="16"/>
          <w:lang w:eastAsia="ja-JP"/>
        </w:rPr>
        <w:t>D.lgs.</w:t>
      </w:r>
      <w:r w:rsidRPr="008723B7">
        <w:rPr>
          <w:rFonts w:asciiTheme="minorHAnsi" w:hAnsiTheme="minorHAnsi" w:cstheme="minorHAnsi"/>
          <w:i/>
          <w:color w:val="000000"/>
          <w:sz w:val="16"/>
          <w:szCs w:val="16"/>
          <w:lang w:eastAsia="ja-JP"/>
        </w:rPr>
        <w:t xml:space="preserve"> 80/2016 precisamente: dal titolare e dal direttore tecnico se si tratta di impresa individuale; dal socio dai soci e dal direttore tecnico, se si tratta di società in nome collettivo; dai soci accomandatari e dal direttore tecnico se si tratta di società in accomandita semplice; dagli amministratori muniti di potere di rappresentanza e dal direttore tecnico e dal socio unico, ovvero dal socio di maggioranza in caso di società con meno di quattro soci, se si tratta di altro tipo di società o consorzio. Come indicato nella Determinazione dell’A.V.C.P. n. 1 del 16/05/2012, si intende per socio di maggioranza sia il socio di maggioranza relativa, sia il socio di maggioranza assoluta.</w:t>
      </w:r>
    </w:p>
    <w:p w14:paraId="735F286D" w14:textId="77777777" w:rsidR="007B1F54" w:rsidRPr="008723B7" w:rsidRDefault="00DE6A66" w:rsidP="007B1F54">
      <w:pPr>
        <w:jc w:val="both"/>
        <w:rPr>
          <w:rFonts w:asciiTheme="minorHAnsi" w:hAnsiTheme="minorHAnsi" w:cstheme="minorHAnsi"/>
        </w:rPr>
      </w:pPr>
      <w:r w:rsidRPr="008723B7">
        <w:rPr>
          <w:rFonts w:asciiTheme="minorHAnsi" w:hAnsiTheme="minorHAnsi" w:cstheme="minorHAnsi"/>
        </w:rPr>
        <w:br w:type="page"/>
      </w:r>
    </w:p>
    <w:p w14:paraId="7CCB4C05" w14:textId="77777777" w:rsidR="001E3B3F" w:rsidRPr="007C58EB" w:rsidRDefault="001E3B3F" w:rsidP="007B1F54">
      <w:pPr>
        <w:pStyle w:val="Titolo"/>
        <w:spacing w:after="120"/>
        <w:jc w:val="both"/>
        <w:rPr>
          <w:rFonts w:asciiTheme="minorHAnsi" w:hAnsiTheme="minorHAnsi" w:cstheme="minorHAnsi"/>
          <w:i/>
          <w:sz w:val="20"/>
          <w:szCs w:val="20"/>
        </w:rPr>
      </w:pPr>
      <w:bookmarkStart w:id="1" w:name="_Toc518241146"/>
      <w:bookmarkStart w:id="2" w:name="_Toc523396305"/>
    </w:p>
    <w:p w14:paraId="249EC6A6" w14:textId="0279269F" w:rsidR="007B1F54" w:rsidRPr="007C58EB" w:rsidRDefault="007B1F54" w:rsidP="007B1F54">
      <w:pPr>
        <w:pStyle w:val="Titolo"/>
        <w:spacing w:after="120"/>
        <w:jc w:val="both"/>
        <w:rPr>
          <w:rFonts w:asciiTheme="minorHAnsi" w:hAnsiTheme="minorHAnsi" w:cstheme="minorHAnsi"/>
          <w:i/>
          <w:sz w:val="20"/>
          <w:szCs w:val="20"/>
        </w:rPr>
      </w:pPr>
      <w:r w:rsidRPr="007C58EB">
        <w:rPr>
          <w:rFonts w:asciiTheme="minorHAnsi" w:hAnsiTheme="minorHAnsi" w:cstheme="minorHAnsi"/>
          <w:i/>
          <w:sz w:val="20"/>
          <w:szCs w:val="20"/>
        </w:rPr>
        <w:t>Informativa sul trattamento dei dati personali</w:t>
      </w:r>
      <w:bookmarkEnd w:id="1"/>
      <w:bookmarkEnd w:id="2"/>
    </w:p>
    <w:p w14:paraId="7A379B41" w14:textId="77777777" w:rsidR="007B1F54" w:rsidRPr="007C58EB" w:rsidRDefault="007B1F54" w:rsidP="007B1F54">
      <w:pPr>
        <w:autoSpaceDE w:val="0"/>
        <w:autoSpaceDN w:val="0"/>
        <w:adjustRightInd w:val="0"/>
        <w:jc w:val="both"/>
        <w:rPr>
          <w:rFonts w:asciiTheme="minorHAnsi" w:hAnsiTheme="minorHAnsi" w:cstheme="minorHAnsi"/>
          <w:sz w:val="20"/>
          <w:szCs w:val="20"/>
        </w:rPr>
      </w:pPr>
      <w:r w:rsidRPr="007C58EB">
        <w:rPr>
          <w:rFonts w:asciiTheme="minorHAnsi" w:hAnsiTheme="minorHAnsi" w:cstheme="minorHAnsi"/>
          <w:sz w:val="20"/>
          <w:szCs w:val="20"/>
        </w:rPr>
        <w:t>Ai sensi del D.lgs. 196/2003 come modificato e integrato dal D.lgs. 101/18 (adeguamento della normativa nazionale alle disposizioni sulla protezione dei dati personali) e del Regolamento europeo (UE) 2016/679 (sulla PROTEZIONE dei dati), la informiamo che:</w:t>
      </w:r>
    </w:p>
    <w:p w14:paraId="424BFB5C" w14:textId="77777777" w:rsidR="007B1F54" w:rsidRPr="007C58EB" w:rsidRDefault="007B1F54" w:rsidP="007B1F54">
      <w:pPr>
        <w:pStyle w:val="Corpotesto"/>
        <w:numPr>
          <w:ilvl w:val="0"/>
          <w:numId w:val="13"/>
        </w:numPr>
        <w:tabs>
          <w:tab w:val="left" w:pos="426"/>
        </w:tabs>
        <w:ind w:left="426" w:hanging="426"/>
        <w:rPr>
          <w:rFonts w:asciiTheme="minorHAnsi" w:hAnsiTheme="minorHAnsi" w:cstheme="minorHAnsi"/>
          <w:sz w:val="20"/>
          <w:szCs w:val="20"/>
        </w:rPr>
      </w:pPr>
      <w:r w:rsidRPr="007C58EB">
        <w:rPr>
          <w:rFonts w:asciiTheme="minorHAnsi" w:hAnsiTheme="minorHAnsi" w:cstheme="minorHAnsi"/>
          <w:sz w:val="20"/>
          <w:szCs w:val="20"/>
        </w:rPr>
        <w:t xml:space="preserve">Il titolare dei dati è il rappresentante legale pro tempore e la struttura organizzativa dell’AVIS Sardegna - Sede legale Piazza Galilei 32 – 09128 Cagliari (CA); </w:t>
      </w:r>
    </w:p>
    <w:p w14:paraId="77F6BDE1" w14:textId="77777777" w:rsidR="007B1F54" w:rsidRPr="007C58EB" w:rsidRDefault="007B1F54" w:rsidP="007B1F54">
      <w:pPr>
        <w:pStyle w:val="Corpotesto"/>
        <w:numPr>
          <w:ilvl w:val="0"/>
          <w:numId w:val="13"/>
        </w:numPr>
        <w:tabs>
          <w:tab w:val="left" w:pos="426"/>
        </w:tabs>
        <w:ind w:left="426" w:hanging="426"/>
        <w:rPr>
          <w:rFonts w:asciiTheme="minorHAnsi" w:hAnsiTheme="minorHAnsi" w:cstheme="minorHAnsi"/>
          <w:sz w:val="20"/>
          <w:szCs w:val="20"/>
        </w:rPr>
      </w:pPr>
      <w:r w:rsidRPr="007C58EB">
        <w:rPr>
          <w:rFonts w:asciiTheme="minorHAnsi" w:hAnsiTheme="minorHAnsi" w:cstheme="minorHAnsi"/>
          <w:sz w:val="20"/>
          <w:szCs w:val="20"/>
        </w:rPr>
        <w:t>Il responsabile del trattamento dei dati è la struttura organizzativa dell’AVIS Sardegna - sede legale Piazza Galilei, 32 – 09128 Cagliari (CA);</w:t>
      </w:r>
    </w:p>
    <w:p w14:paraId="4FDF4930" w14:textId="77777777" w:rsidR="007B1F54" w:rsidRPr="007C58EB" w:rsidRDefault="007B1F54" w:rsidP="007B1F54">
      <w:pPr>
        <w:pStyle w:val="Corpotesto"/>
        <w:numPr>
          <w:ilvl w:val="0"/>
          <w:numId w:val="13"/>
        </w:numPr>
        <w:tabs>
          <w:tab w:val="left" w:pos="426"/>
        </w:tabs>
        <w:ind w:left="426" w:hanging="426"/>
        <w:rPr>
          <w:rFonts w:asciiTheme="minorHAnsi" w:hAnsiTheme="minorHAnsi" w:cstheme="minorHAnsi"/>
          <w:sz w:val="20"/>
          <w:szCs w:val="20"/>
        </w:rPr>
      </w:pPr>
      <w:r w:rsidRPr="007C58EB">
        <w:rPr>
          <w:rFonts w:asciiTheme="minorHAnsi" w:hAnsiTheme="minorHAnsi" w:cstheme="minorHAnsi"/>
          <w:sz w:val="20"/>
          <w:szCs w:val="20"/>
        </w:rPr>
        <w:t>Destinatari dei Suoi dati personali potranno essere: Tutti i soggetti cui la facoltà di accesso a tali dati è riconosciuta in forza di provvedimenti normativi, Persone fisiche e/o giuridiche collaboratrici e/o consulenti per assolvere a compiti legati all’attività dell’Associazione, Tutte quelle persone fisiche e/o giuridiche, pubbliche e/o private (studi di consulenza, autorità di Pubblica sicurezza, Sanitarie, Pubbliche Amministrazioni, compagnie assicurative e organi ispettivi preposti a verifiche e controlli inerenti la regolarità degli adempimenti di legge), quando la comunicazione risulti necessaria o funzionale allo svolgimento dell’attività dell’Associazione nei modi e per le finalità illustrate;</w:t>
      </w:r>
    </w:p>
    <w:p w14:paraId="4407985E" w14:textId="77777777" w:rsidR="007B1F54" w:rsidRPr="007C58EB" w:rsidRDefault="007B1F54" w:rsidP="007B1F54">
      <w:pPr>
        <w:pStyle w:val="Corpotesto"/>
        <w:numPr>
          <w:ilvl w:val="0"/>
          <w:numId w:val="13"/>
        </w:numPr>
        <w:tabs>
          <w:tab w:val="left" w:pos="426"/>
        </w:tabs>
        <w:ind w:left="426" w:hanging="426"/>
        <w:rPr>
          <w:rFonts w:asciiTheme="minorHAnsi" w:hAnsiTheme="minorHAnsi" w:cstheme="minorHAnsi"/>
          <w:sz w:val="20"/>
          <w:szCs w:val="20"/>
        </w:rPr>
      </w:pPr>
      <w:r w:rsidRPr="007C58EB">
        <w:rPr>
          <w:rFonts w:asciiTheme="minorHAnsi" w:hAnsiTheme="minorHAnsi" w:cstheme="minorHAnsi"/>
          <w:sz w:val="20"/>
          <w:szCs w:val="20"/>
        </w:rPr>
        <w:t>Il trattamento dei dati avverrà mediante strumenti idonei a garantirne la sicurezza nonché la riservatezza e sarà effettuato in formato cartaceo e mediante strumenti automatizzati atti a memorizzare, gestire e trasmettere i dati stessi. I dati saranno conservati presso la sede legale, per i tempi prescritti dalle norme di legge.</w:t>
      </w:r>
    </w:p>
    <w:p w14:paraId="726D377F" w14:textId="77777777" w:rsidR="007B1F54" w:rsidRPr="007C58EB" w:rsidRDefault="007B1F54" w:rsidP="007B1F54">
      <w:pPr>
        <w:pStyle w:val="Corpotesto"/>
        <w:numPr>
          <w:ilvl w:val="0"/>
          <w:numId w:val="13"/>
        </w:numPr>
        <w:tabs>
          <w:tab w:val="left" w:pos="426"/>
        </w:tabs>
        <w:ind w:left="426" w:hanging="426"/>
        <w:rPr>
          <w:rFonts w:asciiTheme="minorHAnsi" w:hAnsiTheme="minorHAnsi" w:cstheme="minorHAnsi"/>
          <w:sz w:val="20"/>
          <w:szCs w:val="20"/>
        </w:rPr>
      </w:pPr>
      <w:r w:rsidRPr="007C58EB">
        <w:rPr>
          <w:rFonts w:asciiTheme="minorHAnsi" w:hAnsiTheme="minorHAnsi" w:cstheme="minorHAnsi"/>
          <w:sz w:val="20"/>
          <w:szCs w:val="20"/>
        </w:rPr>
        <w:t>I dati personali verranno trattati per finalità istituzionali, connesse o strumentali all'attività dell’AVIS Sardegna e connessi alla presente procedura concorsuale;</w:t>
      </w:r>
    </w:p>
    <w:p w14:paraId="62F6EBCF" w14:textId="77777777" w:rsidR="007B1F54" w:rsidRPr="007C58EB" w:rsidRDefault="007B1F54" w:rsidP="007B1F54">
      <w:pPr>
        <w:pStyle w:val="Corpotesto"/>
        <w:numPr>
          <w:ilvl w:val="0"/>
          <w:numId w:val="13"/>
        </w:numPr>
        <w:tabs>
          <w:tab w:val="left" w:pos="426"/>
        </w:tabs>
        <w:ind w:left="426" w:hanging="426"/>
        <w:rPr>
          <w:rFonts w:asciiTheme="minorHAnsi" w:hAnsiTheme="minorHAnsi" w:cstheme="minorHAnsi"/>
          <w:sz w:val="20"/>
          <w:szCs w:val="20"/>
        </w:rPr>
      </w:pPr>
      <w:r w:rsidRPr="007C58EB">
        <w:rPr>
          <w:rFonts w:asciiTheme="minorHAnsi" w:hAnsiTheme="minorHAnsi" w:cstheme="minorHAnsi"/>
          <w:sz w:val="20"/>
          <w:szCs w:val="20"/>
        </w:rPr>
        <w:t>I dati personali trattati in relazione agli scopi descritti al punto precedente, potranno essere comunicati a enti pubblici o organizzazioni private e saranno conservati almeno per 10 anni o più in base ad eventuali e specifiche disposizioni di legge;</w:t>
      </w:r>
    </w:p>
    <w:p w14:paraId="35C15AF6" w14:textId="77777777" w:rsidR="007B1F54" w:rsidRPr="007C58EB" w:rsidRDefault="007B1F54" w:rsidP="007B1F54">
      <w:pPr>
        <w:pStyle w:val="Corpotesto"/>
        <w:numPr>
          <w:ilvl w:val="0"/>
          <w:numId w:val="13"/>
        </w:numPr>
        <w:tabs>
          <w:tab w:val="left" w:pos="426"/>
        </w:tabs>
        <w:ind w:left="426" w:hanging="426"/>
        <w:rPr>
          <w:rFonts w:asciiTheme="minorHAnsi" w:hAnsiTheme="minorHAnsi" w:cstheme="minorHAnsi"/>
          <w:sz w:val="20"/>
          <w:szCs w:val="20"/>
        </w:rPr>
      </w:pPr>
      <w:r w:rsidRPr="007C58EB">
        <w:rPr>
          <w:rFonts w:asciiTheme="minorHAnsi" w:hAnsiTheme="minorHAnsi" w:cstheme="minorHAnsi"/>
          <w:sz w:val="20"/>
          <w:szCs w:val="20"/>
        </w:rPr>
        <w:t>Un eventuale rifiuto a conferire i dati può impedire la prosecuzione della presente procedura concorsuale o di adempimenti di obblighi di legge.</w:t>
      </w:r>
    </w:p>
    <w:p w14:paraId="55CB6562" w14:textId="77777777" w:rsidR="007B1F54" w:rsidRPr="007C58EB" w:rsidRDefault="007B1F54" w:rsidP="007B1F54">
      <w:pPr>
        <w:pStyle w:val="Corpotesto"/>
        <w:numPr>
          <w:ilvl w:val="0"/>
          <w:numId w:val="13"/>
        </w:numPr>
        <w:tabs>
          <w:tab w:val="left" w:pos="426"/>
        </w:tabs>
        <w:ind w:left="426" w:hanging="426"/>
        <w:rPr>
          <w:rFonts w:asciiTheme="minorHAnsi" w:hAnsiTheme="minorHAnsi" w:cstheme="minorHAnsi"/>
          <w:sz w:val="20"/>
          <w:szCs w:val="20"/>
        </w:rPr>
      </w:pPr>
      <w:r w:rsidRPr="007C58EB">
        <w:rPr>
          <w:rFonts w:asciiTheme="minorHAnsi" w:hAnsiTheme="minorHAnsi" w:cstheme="minorHAnsi"/>
          <w:sz w:val="20"/>
          <w:szCs w:val="20"/>
        </w:rPr>
        <w:t>In ogni momento potrà esercitare i Suoi diritti (di accesso ai dati, di cancellazione, di limitazione del trattamento, di portabilità dei dati) nei confronti del titolare del trattamento, ai sensi del Titolo VII del D.lgs.196/2003 e artt. 12 e 13 del Regolamento (UE) 2016/679.</w:t>
      </w:r>
    </w:p>
    <w:p w14:paraId="76FD4E85" w14:textId="77777777" w:rsidR="007B1F54" w:rsidRPr="007C58EB" w:rsidRDefault="007B1F54" w:rsidP="007B1F54">
      <w:pPr>
        <w:jc w:val="both"/>
        <w:rPr>
          <w:rFonts w:asciiTheme="minorHAnsi" w:hAnsiTheme="minorHAnsi" w:cstheme="minorHAnsi"/>
          <w:sz w:val="20"/>
          <w:szCs w:val="20"/>
        </w:rPr>
      </w:pPr>
    </w:p>
    <w:p w14:paraId="6EBA3010" w14:textId="77777777" w:rsidR="007B1F54" w:rsidRPr="007C58EB" w:rsidRDefault="007B1F54" w:rsidP="007B1F54">
      <w:pPr>
        <w:jc w:val="both"/>
        <w:rPr>
          <w:rFonts w:asciiTheme="minorHAnsi" w:hAnsiTheme="minorHAnsi" w:cstheme="minorHAnsi"/>
          <w:sz w:val="20"/>
          <w:szCs w:val="20"/>
        </w:rPr>
      </w:pPr>
    </w:p>
    <w:p w14:paraId="77D2B771" w14:textId="77777777" w:rsidR="007B1F54" w:rsidRPr="007C58EB" w:rsidRDefault="007B1F54" w:rsidP="007B1F54">
      <w:pPr>
        <w:jc w:val="both"/>
        <w:rPr>
          <w:rFonts w:asciiTheme="minorHAnsi" w:hAnsiTheme="minorHAnsi" w:cstheme="minorHAnsi"/>
          <w:sz w:val="20"/>
          <w:szCs w:val="20"/>
        </w:rPr>
      </w:pPr>
      <w:r w:rsidRPr="007C58EB">
        <w:rPr>
          <w:rFonts w:asciiTheme="minorHAnsi" w:hAnsiTheme="minorHAnsi" w:cstheme="minorHAnsi"/>
          <w:sz w:val="20"/>
          <w:szCs w:val="20"/>
        </w:rPr>
        <w:t>Data ……………………….</w:t>
      </w:r>
    </w:p>
    <w:p w14:paraId="69D45DF6" w14:textId="77777777" w:rsidR="007B1F54" w:rsidRPr="007C58EB" w:rsidRDefault="007B1F54" w:rsidP="007B1F54">
      <w:pPr>
        <w:jc w:val="both"/>
        <w:rPr>
          <w:rFonts w:asciiTheme="minorHAnsi" w:hAnsiTheme="minorHAnsi" w:cstheme="minorHAnsi"/>
          <w:sz w:val="20"/>
          <w:szCs w:val="20"/>
        </w:rPr>
      </w:pPr>
    </w:p>
    <w:p w14:paraId="1325A693" w14:textId="77777777" w:rsidR="007B1F54" w:rsidRPr="007C58EB" w:rsidRDefault="007B1F54" w:rsidP="007B1F54">
      <w:pPr>
        <w:jc w:val="both"/>
        <w:rPr>
          <w:rFonts w:asciiTheme="minorHAnsi" w:hAnsiTheme="minorHAnsi" w:cstheme="minorHAnsi"/>
          <w:sz w:val="20"/>
          <w:szCs w:val="20"/>
        </w:rPr>
      </w:pPr>
    </w:p>
    <w:p w14:paraId="267400B6" w14:textId="4965BB30" w:rsidR="007B1F54" w:rsidRPr="007C58EB" w:rsidRDefault="007B1F54" w:rsidP="005A5CB4">
      <w:pPr>
        <w:spacing w:line="480" w:lineRule="auto"/>
        <w:ind w:left="4956" w:firstLine="708"/>
        <w:rPr>
          <w:rFonts w:asciiTheme="minorHAnsi" w:hAnsiTheme="minorHAnsi" w:cstheme="minorHAnsi"/>
          <w:sz w:val="20"/>
          <w:szCs w:val="20"/>
        </w:rPr>
      </w:pPr>
      <w:r w:rsidRPr="007C58EB">
        <w:rPr>
          <w:rFonts w:asciiTheme="minorHAnsi" w:hAnsiTheme="minorHAnsi" w:cstheme="minorHAnsi"/>
          <w:sz w:val="20"/>
          <w:szCs w:val="20"/>
        </w:rPr>
        <w:t>Firma ……………………………………</w:t>
      </w:r>
    </w:p>
    <w:p w14:paraId="4B4C1F82" w14:textId="77777777" w:rsidR="00D404FA" w:rsidRPr="007C58EB" w:rsidRDefault="00D404FA" w:rsidP="007B1F54">
      <w:pPr>
        <w:jc w:val="both"/>
        <w:rPr>
          <w:rFonts w:asciiTheme="minorHAnsi" w:hAnsiTheme="minorHAnsi" w:cstheme="minorHAnsi"/>
          <w:sz w:val="20"/>
          <w:szCs w:val="20"/>
        </w:rPr>
      </w:pPr>
    </w:p>
    <w:sectPr w:rsidR="00D404FA" w:rsidRPr="007C58EB" w:rsidSect="00ED7307">
      <w:headerReference w:type="default" r:id="rId7"/>
      <w:footerReference w:type="even" r:id="rId8"/>
      <w:footerReference w:type="default" r:id="rId9"/>
      <w:pgSz w:w="11906" w:h="16838"/>
      <w:pgMar w:top="2948" w:right="1247"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D76F9" w14:textId="77777777" w:rsidR="002571DB" w:rsidRDefault="002571DB">
      <w:r>
        <w:separator/>
      </w:r>
    </w:p>
  </w:endnote>
  <w:endnote w:type="continuationSeparator" w:id="0">
    <w:p w14:paraId="1D2546AB" w14:textId="77777777" w:rsidR="002571DB" w:rsidRDefault="0025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ahoma-Bold">
    <w:altName w:val="Tahom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23AC3" w14:textId="77777777" w:rsidR="0034228A" w:rsidRDefault="0034228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25F534B7" w14:textId="77777777" w:rsidR="0034228A" w:rsidRDefault="0034228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433F7" w14:textId="77777777" w:rsidR="004F0E44" w:rsidRPr="005A5CB4" w:rsidRDefault="004F0E44" w:rsidP="005A5CB4">
    <w:pPr>
      <w:pBdr>
        <w:top w:val="single" w:sz="4" w:space="1" w:color="auto"/>
      </w:pBdr>
      <w:tabs>
        <w:tab w:val="center" w:pos="4550"/>
        <w:tab w:val="left" w:pos="5818"/>
      </w:tabs>
      <w:ind w:right="260"/>
      <w:jc w:val="right"/>
      <w:rPr>
        <w:rFonts w:asciiTheme="minorHAnsi" w:hAnsiTheme="minorHAnsi" w:cstheme="minorHAnsi"/>
        <w:color w:val="222A35"/>
        <w:sz w:val="16"/>
        <w:szCs w:val="16"/>
      </w:rPr>
    </w:pPr>
    <w:r w:rsidRPr="005A5CB4">
      <w:rPr>
        <w:rFonts w:asciiTheme="minorHAnsi" w:hAnsiTheme="minorHAnsi" w:cstheme="minorHAnsi"/>
        <w:color w:val="8496B0"/>
        <w:spacing w:val="60"/>
        <w:sz w:val="16"/>
        <w:szCs w:val="16"/>
      </w:rPr>
      <w:t>Pag.</w:t>
    </w:r>
    <w:r w:rsidRPr="005A5CB4">
      <w:rPr>
        <w:rFonts w:asciiTheme="minorHAnsi" w:hAnsiTheme="minorHAnsi" w:cstheme="minorHAnsi"/>
        <w:color w:val="8496B0"/>
        <w:sz w:val="16"/>
        <w:szCs w:val="16"/>
      </w:rPr>
      <w:t xml:space="preserve"> </w:t>
    </w:r>
    <w:r w:rsidRPr="005A5CB4">
      <w:rPr>
        <w:rFonts w:asciiTheme="minorHAnsi" w:hAnsiTheme="minorHAnsi" w:cstheme="minorHAnsi"/>
        <w:color w:val="323E4F"/>
        <w:sz w:val="16"/>
        <w:szCs w:val="16"/>
      </w:rPr>
      <w:fldChar w:fldCharType="begin"/>
    </w:r>
    <w:r w:rsidRPr="005A5CB4">
      <w:rPr>
        <w:rFonts w:asciiTheme="minorHAnsi" w:hAnsiTheme="minorHAnsi" w:cstheme="minorHAnsi"/>
        <w:color w:val="323E4F"/>
        <w:sz w:val="16"/>
        <w:szCs w:val="16"/>
      </w:rPr>
      <w:instrText>PAGE   \* MERGEFORMAT</w:instrText>
    </w:r>
    <w:r w:rsidRPr="005A5CB4">
      <w:rPr>
        <w:rFonts w:asciiTheme="minorHAnsi" w:hAnsiTheme="minorHAnsi" w:cstheme="minorHAnsi"/>
        <w:color w:val="323E4F"/>
        <w:sz w:val="16"/>
        <w:szCs w:val="16"/>
      </w:rPr>
      <w:fldChar w:fldCharType="separate"/>
    </w:r>
    <w:r w:rsidR="00AA3630" w:rsidRPr="005A5CB4">
      <w:rPr>
        <w:rFonts w:asciiTheme="minorHAnsi" w:hAnsiTheme="minorHAnsi" w:cstheme="minorHAnsi"/>
        <w:noProof/>
        <w:color w:val="323E4F"/>
        <w:sz w:val="16"/>
        <w:szCs w:val="16"/>
      </w:rPr>
      <w:t>3</w:t>
    </w:r>
    <w:r w:rsidRPr="005A5CB4">
      <w:rPr>
        <w:rFonts w:asciiTheme="minorHAnsi" w:hAnsiTheme="minorHAnsi" w:cstheme="minorHAnsi"/>
        <w:color w:val="323E4F"/>
        <w:sz w:val="16"/>
        <w:szCs w:val="16"/>
      </w:rPr>
      <w:fldChar w:fldCharType="end"/>
    </w:r>
    <w:r w:rsidRPr="005A5CB4">
      <w:rPr>
        <w:rFonts w:asciiTheme="minorHAnsi" w:hAnsiTheme="minorHAnsi" w:cstheme="minorHAnsi"/>
        <w:color w:val="323E4F"/>
        <w:sz w:val="16"/>
        <w:szCs w:val="16"/>
      </w:rPr>
      <w:t xml:space="preserve"> | </w:t>
    </w:r>
    <w:r w:rsidRPr="005A5CB4">
      <w:rPr>
        <w:rFonts w:asciiTheme="minorHAnsi" w:hAnsiTheme="minorHAnsi" w:cstheme="minorHAnsi"/>
        <w:color w:val="323E4F"/>
        <w:sz w:val="16"/>
        <w:szCs w:val="16"/>
      </w:rPr>
      <w:fldChar w:fldCharType="begin"/>
    </w:r>
    <w:r w:rsidRPr="005A5CB4">
      <w:rPr>
        <w:rFonts w:asciiTheme="minorHAnsi" w:hAnsiTheme="minorHAnsi" w:cstheme="minorHAnsi"/>
        <w:color w:val="323E4F"/>
        <w:sz w:val="16"/>
        <w:szCs w:val="16"/>
      </w:rPr>
      <w:instrText>NUMPAGES  \* Arabic  \* MERGEFORMAT</w:instrText>
    </w:r>
    <w:r w:rsidRPr="005A5CB4">
      <w:rPr>
        <w:rFonts w:asciiTheme="minorHAnsi" w:hAnsiTheme="minorHAnsi" w:cstheme="minorHAnsi"/>
        <w:color w:val="323E4F"/>
        <w:sz w:val="16"/>
        <w:szCs w:val="16"/>
      </w:rPr>
      <w:fldChar w:fldCharType="separate"/>
    </w:r>
    <w:r w:rsidR="00AA3630" w:rsidRPr="005A5CB4">
      <w:rPr>
        <w:rFonts w:asciiTheme="minorHAnsi" w:hAnsiTheme="minorHAnsi" w:cstheme="minorHAnsi"/>
        <w:noProof/>
        <w:color w:val="323E4F"/>
        <w:sz w:val="16"/>
        <w:szCs w:val="16"/>
      </w:rPr>
      <w:t>3</w:t>
    </w:r>
    <w:r w:rsidRPr="005A5CB4">
      <w:rPr>
        <w:rFonts w:asciiTheme="minorHAnsi" w:hAnsiTheme="minorHAnsi" w:cstheme="minorHAnsi"/>
        <w:color w:val="323E4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C7B7E" w14:textId="77777777" w:rsidR="002571DB" w:rsidRDefault="002571DB">
      <w:r>
        <w:separator/>
      </w:r>
    </w:p>
  </w:footnote>
  <w:footnote w:type="continuationSeparator" w:id="0">
    <w:p w14:paraId="1F95849C" w14:textId="77777777" w:rsidR="002571DB" w:rsidRDefault="0025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4" w:type="dxa"/>
      <w:tblLayout w:type="fixed"/>
      <w:tblCellMar>
        <w:top w:w="28" w:type="dxa"/>
        <w:bottom w:w="28" w:type="dxa"/>
      </w:tblCellMar>
      <w:tblLook w:val="04A0" w:firstRow="1" w:lastRow="0" w:firstColumn="1" w:lastColumn="0" w:noHBand="0" w:noVBand="1"/>
    </w:tblPr>
    <w:tblGrid>
      <w:gridCol w:w="1843"/>
      <w:gridCol w:w="1843"/>
      <w:gridCol w:w="5698"/>
    </w:tblGrid>
    <w:tr w:rsidR="008723B7" w:rsidRPr="00774941" w14:paraId="3126CFED" w14:textId="77777777" w:rsidTr="0019572A">
      <w:trPr>
        <w:trHeight w:val="593"/>
      </w:trPr>
      <w:tc>
        <w:tcPr>
          <w:tcW w:w="1843" w:type="dxa"/>
          <w:shd w:val="clear" w:color="auto" w:fill="auto"/>
          <w:vAlign w:val="center"/>
        </w:tcPr>
        <w:p w14:paraId="4C0FBF46" w14:textId="0FF73588" w:rsidR="008723B7" w:rsidRPr="00774941" w:rsidRDefault="008723B7" w:rsidP="008723B7">
          <w:pPr>
            <w:tabs>
              <w:tab w:val="left" w:pos="4500"/>
              <w:tab w:val="left" w:pos="5400"/>
            </w:tabs>
            <w:ind w:right="34"/>
            <w:jc w:val="center"/>
            <w:rPr>
              <w:rFonts w:ascii="Calibri" w:eastAsia="Calibri" w:hAnsi="Calibri"/>
              <w:b/>
              <w:color w:val="0066CC"/>
              <w:sz w:val="20"/>
              <w:szCs w:val="20"/>
            </w:rPr>
          </w:pPr>
          <w:r>
            <w:rPr>
              <w:noProof/>
            </w:rPr>
            <w:drawing>
              <wp:anchor distT="0" distB="0" distL="114300" distR="114300" simplePos="0" relativeHeight="251659264" behindDoc="1" locked="0" layoutInCell="1" allowOverlap="1" wp14:anchorId="1D4A724D" wp14:editId="45E226CC">
                <wp:simplePos x="0" y="0"/>
                <wp:positionH relativeFrom="column">
                  <wp:posOffset>19050</wp:posOffset>
                </wp:positionH>
                <wp:positionV relativeFrom="paragraph">
                  <wp:posOffset>15875</wp:posOffset>
                </wp:positionV>
                <wp:extent cx="1033145" cy="433705"/>
                <wp:effectExtent l="0" t="0" r="0" b="4445"/>
                <wp:wrapNone/>
                <wp:docPr id="411397062" name="Immagine 411397062" descr="C:\Users\User\Desktop\Logo AV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User\Desktop\Logo AVI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145" cy="4337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843" w:type="dxa"/>
          <w:shd w:val="clear" w:color="auto" w:fill="auto"/>
          <w:vAlign w:val="bottom"/>
        </w:tcPr>
        <w:p w14:paraId="1329CF54" w14:textId="77777777" w:rsidR="008723B7" w:rsidRPr="009A5F04" w:rsidRDefault="008723B7" w:rsidP="008723B7">
          <w:pPr>
            <w:tabs>
              <w:tab w:val="left" w:pos="4500"/>
              <w:tab w:val="left" w:pos="5400"/>
            </w:tabs>
            <w:rPr>
              <w:rFonts w:ascii="Calibri" w:eastAsia="Calibri" w:hAnsi="Calibri"/>
              <w:noProof/>
              <w:color w:val="0066CC"/>
            </w:rPr>
          </w:pPr>
          <w:r w:rsidRPr="009A5F04">
            <w:rPr>
              <w:rFonts w:ascii="Calibri" w:eastAsia="Calibri" w:hAnsi="Calibri"/>
              <w:b/>
              <w:color w:val="0066CC"/>
            </w:rPr>
            <w:t xml:space="preserve">REGIONALE </w:t>
          </w:r>
        </w:p>
        <w:p w14:paraId="46037666" w14:textId="77777777" w:rsidR="008723B7" w:rsidRPr="00774941" w:rsidRDefault="008723B7" w:rsidP="008723B7">
          <w:pPr>
            <w:tabs>
              <w:tab w:val="left" w:pos="4500"/>
              <w:tab w:val="left" w:pos="5400"/>
            </w:tabs>
            <w:rPr>
              <w:rFonts w:ascii="Calibri" w:eastAsia="Calibri" w:hAnsi="Calibri"/>
              <w:noProof/>
              <w:color w:val="0066CC"/>
              <w:sz w:val="22"/>
              <w:szCs w:val="22"/>
            </w:rPr>
          </w:pPr>
          <w:r w:rsidRPr="009A5F04">
            <w:rPr>
              <w:rFonts w:ascii="Calibri" w:eastAsia="Calibri" w:hAnsi="Calibri"/>
              <w:b/>
              <w:color w:val="0066CC"/>
            </w:rPr>
            <w:t>SARDEGNA</w:t>
          </w:r>
        </w:p>
      </w:tc>
      <w:tc>
        <w:tcPr>
          <w:tcW w:w="5698" w:type="dxa"/>
          <w:vMerge w:val="restart"/>
          <w:shd w:val="clear" w:color="auto" w:fill="auto"/>
          <w:vAlign w:val="center"/>
        </w:tcPr>
        <w:p w14:paraId="0DE1F954" w14:textId="77777777" w:rsidR="008723B7" w:rsidRPr="00774941" w:rsidRDefault="008723B7" w:rsidP="008723B7">
          <w:pPr>
            <w:tabs>
              <w:tab w:val="left" w:pos="4500"/>
              <w:tab w:val="left" w:pos="5400"/>
            </w:tabs>
            <w:jc w:val="center"/>
            <w:rPr>
              <w:rFonts w:ascii="Calibri" w:eastAsia="Calibri" w:hAnsi="Calibri"/>
              <w:b/>
              <w:color w:val="0066CC"/>
              <w:sz w:val="22"/>
              <w:szCs w:val="22"/>
            </w:rPr>
          </w:pPr>
        </w:p>
      </w:tc>
    </w:tr>
    <w:tr w:rsidR="008723B7" w:rsidRPr="00774941" w14:paraId="4DDE3463" w14:textId="77777777" w:rsidTr="0019572A">
      <w:trPr>
        <w:trHeight w:val="135"/>
      </w:trPr>
      <w:tc>
        <w:tcPr>
          <w:tcW w:w="3686" w:type="dxa"/>
          <w:gridSpan w:val="2"/>
          <w:shd w:val="clear" w:color="auto" w:fill="auto"/>
          <w:vAlign w:val="center"/>
        </w:tcPr>
        <w:p w14:paraId="39038AB8" w14:textId="77777777" w:rsidR="008723B7" w:rsidRPr="00774941" w:rsidRDefault="008723B7" w:rsidP="008723B7">
          <w:pPr>
            <w:tabs>
              <w:tab w:val="left" w:pos="4500"/>
              <w:tab w:val="left" w:pos="5400"/>
            </w:tabs>
            <w:rPr>
              <w:rFonts w:ascii="Calibri" w:eastAsia="Calibri" w:hAnsi="Calibri"/>
              <w:b/>
              <w:color w:val="0066CC"/>
              <w:sz w:val="22"/>
              <w:szCs w:val="22"/>
            </w:rPr>
          </w:pPr>
        </w:p>
      </w:tc>
      <w:tc>
        <w:tcPr>
          <w:tcW w:w="5698" w:type="dxa"/>
          <w:vMerge/>
          <w:shd w:val="clear" w:color="auto" w:fill="auto"/>
          <w:vAlign w:val="center"/>
        </w:tcPr>
        <w:p w14:paraId="57ED8398" w14:textId="77777777" w:rsidR="008723B7" w:rsidRPr="00774941" w:rsidRDefault="008723B7" w:rsidP="008723B7">
          <w:pPr>
            <w:tabs>
              <w:tab w:val="left" w:pos="4500"/>
              <w:tab w:val="left" w:pos="5400"/>
            </w:tabs>
            <w:rPr>
              <w:rFonts w:ascii="Calibri" w:eastAsia="Calibri" w:hAnsi="Calibri"/>
              <w:b/>
              <w:color w:val="0066CC"/>
              <w:sz w:val="20"/>
              <w:szCs w:val="20"/>
            </w:rPr>
          </w:pPr>
        </w:p>
      </w:tc>
    </w:tr>
    <w:tr w:rsidR="008723B7" w:rsidRPr="00774941" w14:paraId="3E11B1F5" w14:textId="77777777" w:rsidTr="0019572A">
      <w:trPr>
        <w:trHeight w:val="135"/>
      </w:trPr>
      <w:tc>
        <w:tcPr>
          <w:tcW w:w="3686" w:type="dxa"/>
          <w:gridSpan w:val="2"/>
          <w:shd w:val="clear" w:color="auto" w:fill="auto"/>
          <w:vAlign w:val="center"/>
        </w:tcPr>
        <w:p w14:paraId="608C8F75" w14:textId="77777777" w:rsidR="008723B7" w:rsidRPr="009C63D1" w:rsidRDefault="008723B7" w:rsidP="008723B7">
          <w:pPr>
            <w:tabs>
              <w:tab w:val="left" w:pos="4500"/>
              <w:tab w:val="left" w:pos="5400"/>
            </w:tabs>
            <w:ind w:left="34"/>
            <w:rPr>
              <w:rFonts w:ascii="Verdana" w:eastAsia="Calibri" w:hAnsi="Verdana"/>
              <w:color w:val="0066CC"/>
              <w:sz w:val="14"/>
              <w:szCs w:val="14"/>
            </w:rPr>
          </w:pPr>
          <w:r w:rsidRPr="009C63D1">
            <w:rPr>
              <w:rFonts w:ascii="Verdana" w:eastAsia="Calibri" w:hAnsi="Verdana"/>
              <w:color w:val="0066CC"/>
              <w:sz w:val="14"/>
              <w:szCs w:val="14"/>
            </w:rPr>
            <w:t>Piazza Galilei 32 – 09128 Cagliari</w:t>
          </w:r>
        </w:p>
      </w:tc>
      <w:tc>
        <w:tcPr>
          <w:tcW w:w="5698" w:type="dxa"/>
          <w:shd w:val="clear" w:color="auto" w:fill="auto"/>
          <w:vAlign w:val="center"/>
        </w:tcPr>
        <w:p w14:paraId="0B685F03" w14:textId="77777777" w:rsidR="008723B7" w:rsidRPr="00774941" w:rsidRDefault="008723B7" w:rsidP="008723B7">
          <w:pPr>
            <w:tabs>
              <w:tab w:val="left" w:pos="4500"/>
              <w:tab w:val="left" w:pos="5400"/>
            </w:tabs>
            <w:rPr>
              <w:rFonts w:ascii="Verdana" w:eastAsia="Calibri" w:hAnsi="Verdana"/>
              <w:b/>
              <w:color w:val="0066CC"/>
              <w:sz w:val="16"/>
              <w:szCs w:val="16"/>
            </w:rPr>
          </w:pPr>
        </w:p>
      </w:tc>
    </w:tr>
    <w:tr w:rsidR="008723B7" w:rsidRPr="00774941" w14:paraId="58E4EA24" w14:textId="77777777" w:rsidTr="0019572A">
      <w:trPr>
        <w:trHeight w:val="135"/>
      </w:trPr>
      <w:tc>
        <w:tcPr>
          <w:tcW w:w="3686" w:type="dxa"/>
          <w:gridSpan w:val="2"/>
          <w:shd w:val="clear" w:color="auto" w:fill="auto"/>
          <w:vAlign w:val="center"/>
        </w:tcPr>
        <w:p w14:paraId="47E4E2DD" w14:textId="77777777" w:rsidR="008723B7" w:rsidRPr="009C63D1" w:rsidRDefault="008723B7" w:rsidP="008723B7">
          <w:pPr>
            <w:tabs>
              <w:tab w:val="left" w:pos="4500"/>
              <w:tab w:val="left" w:pos="5400"/>
            </w:tabs>
            <w:ind w:left="34"/>
            <w:rPr>
              <w:rFonts w:ascii="Verdana" w:eastAsia="Calibri" w:hAnsi="Verdana"/>
              <w:color w:val="0066CC"/>
              <w:sz w:val="14"/>
              <w:szCs w:val="14"/>
            </w:rPr>
          </w:pPr>
          <w:r w:rsidRPr="009C63D1">
            <w:rPr>
              <w:rFonts w:ascii="Verdana" w:eastAsia="Calibri" w:hAnsi="Verdana"/>
              <w:color w:val="0066CC"/>
              <w:sz w:val="14"/>
              <w:szCs w:val="14"/>
            </w:rPr>
            <w:t>Tel. 070/41221 Fax 070/41221</w:t>
          </w:r>
        </w:p>
      </w:tc>
      <w:tc>
        <w:tcPr>
          <w:tcW w:w="5698" w:type="dxa"/>
          <w:shd w:val="clear" w:color="auto" w:fill="auto"/>
          <w:vAlign w:val="center"/>
        </w:tcPr>
        <w:p w14:paraId="32E0107A" w14:textId="77777777" w:rsidR="008723B7" w:rsidRPr="00774941" w:rsidRDefault="008723B7" w:rsidP="008723B7">
          <w:pPr>
            <w:tabs>
              <w:tab w:val="left" w:pos="4500"/>
              <w:tab w:val="left" w:pos="5400"/>
            </w:tabs>
            <w:rPr>
              <w:rFonts w:ascii="Verdana" w:eastAsia="Calibri" w:hAnsi="Verdana"/>
              <w:b/>
              <w:color w:val="0066CC"/>
              <w:sz w:val="16"/>
              <w:szCs w:val="16"/>
            </w:rPr>
          </w:pPr>
        </w:p>
      </w:tc>
    </w:tr>
    <w:tr w:rsidR="008723B7" w:rsidRPr="00774941" w14:paraId="12BB78B5" w14:textId="77777777" w:rsidTr="0019572A">
      <w:trPr>
        <w:trHeight w:val="135"/>
      </w:trPr>
      <w:tc>
        <w:tcPr>
          <w:tcW w:w="3686" w:type="dxa"/>
          <w:gridSpan w:val="2"/>
          <w:shd w:val="clear" w:color="auto" w:fill="auto"/>
          <w:vAlign w:val="center"/>
        </w:tcPr>
        <w:p w14:paraId="60F74E67" w14:textId="77777777" w:rsidR="008723B7" w:rsidRPr="009C63D1" w:rsidRDefault="008723B7" w:rsidP="008723B7">
          <w:pPr>
            <w:ind w:left="34"/>
            <w:rPr>
              <w:rFonts w:ascii="Verdana" w:eastAsia="Calibri" w:hAnsi="Verdana"/>
              <w:i/>
              <w:color w:val="0066CC"/>
              <w:sz w:val="14"/>
              <w:szCs w:val="14"/>
              <w:u w:val="single"/>
            </w:rPr>
          </w:pPr>
          <w:r w:rsidRPr="009C63D1">
            <w:rPr>
              <w:rFonts w:ascii="Verdana" w:eastAsia="Calibri" w:hAnsi="Verdana"/>
              <w:color w:val="0066CC"/>
              <w:sz w:val="14"/>
              <w:szCs w:val="14"/>
            </w:rPr>
            <w:t xml:space="preserve">E mail: </w:t>
          </w:r>
          <w:hyperlink r:id="rId2" w:history="1">
            <w:r w:rsidRPr="009C63D1">
              <w:rPr>
                <w:rFonts w:ascii="Verdana" w:eastAsia="Calibri" w:hAnsi="Verdana"/>
                <w:i/>
                <w:color w:val="0066CC"/>
                <w:sz w:val="14"/>
                <w:szCs w:val="14"/>
                <w:u w:val="single"/>
              </w:rPr>
              <w:t>sardegna@avis.it</w:t>
            </w:r>
          </w:hyperlink>
        </w:p>
      </w:tc>
      <w:tc>
        <w:tcPr>
          <w:tcW w:w="5698" w:type="dxa"/>
          <w:shd w:val="clear" w:color="auto" w:fill="auto"/>
          <w:vAlign w:val="center"/>
        </w:tcPr>
        <w:p w14:paraId="0A87B1C5" w14:textId="77777777" w:rsidR="008723B7" w:rsidRPr="00774941" w:rsidRDefault="008723B7" w:rsidP="008723B7">
          <w:pPr>
            <w:tabs>
              <w:tab w:val="left" w:pos="4500"/>
              <w:tab w:val="left" w:pos="5400"/>
            </w:tabs>
            <w:rPr>
              <w:rFonts w:ascii="Verdana" w:eastAsia="Calibri" w:hAnsi="Verdana"/>
              <w:b/>
              <w:color w:val="0066CC"/>
              <w:sz w:val="16"/>
              <w:szCs w:val="16"/>
            </w:rPr>
          </w:pPr>
        </w:p>
      </w:tc>
    </w:tr>
    <w:tr w:rsidR="008723B7" w:rsidRPr="00774941" w14:paraId="6890ADB8" w14:textId="77777777" w:rsidTr="0019572A">
      <w:trPr>
        <w:trHeight w:val="135"/>
      </w:trPr>
      <w:tc>
        <w:tcPr>
          <w:tcW w:w="3686" w:type="dxa"/>
          <w:gridSpan w:val="2"/>
          <w:shd w:val="clear" w:color="auto" w:fill="auto"/>
          <w:vAlign w:val="center"/>
        </w:tcPr>
        <w:p w14:paraId="3D127CB0" w14:textId="77777777" w:rsidR="008723B7" w:rsidRPr="009C63D1" w:rsidRDefault="008723B7" w:rsidP="008723B7">
          <w:pPr>
            <w:tabs>
              <w:tab w:val="left" w:pos="4500"/>
              <w:tab w:val="left" w:pos="5400"/>
            </w:tabs>
            <w:ind w:left="34"/>
            <w:rPr>
              <w:rFonts w:ascii="Verdana" w:eastAsia="Calibri" w:hAnsi="Verdana"/>
              <w:b/>
              <w:color w:val="0066CC"/>
              <w:sz w:val="14"/>
              <w:szCs w:val="14"/>
            </w:rPr>
          </w:pPr>
          <w:r w:rsidRPr="009C63D1">
            <w:rPr>
              <w:rFonts w:ascii="Verdana" w:eastAsia="Calibri" w:hAnsi="Verdana"/>
              <w:color w:val="0066CC"/>
              <w:sz w:val="14"/>
              <w:szCs w:val="14"/>
            </w:rPr>
            <w:t xml:space="preserve">Pec: </w:t>
          </w:r>
          <w:r w:rsidRPr="009C63D1">
            <w:rPr>
              <w:rFonts w:ascii="Verdana" w:eastAsia="Calibri" w:hAnsi="Verdana"/>
              <w:i/>
              <w:color w:val="0066CC"/>
              <w:sz w:val="14"/>
              <w:szCs w:val="14"/>
            </w:rPr>
            <w:t>avis@pec.avisardegna.it</w:t>
          </w:r>
        </w:p>
      </w:tc>
      <w:tc>
        <w:tcPr>
          <w:tcW w:w="5698" w:type="dxa"/>
          <w:shd w:val="clear" w:color="auto" w:fill="auto"/>
          <w:vAlign w:val="center"/>
        </w:tcPr>
        <w:p w14:paraId="094649FA" w14:textId="77777777" w:rsidR="008723B7" w:rsidRPr="00774941" w:rsidRDefault="008723B7" w:rsidP="008723B7">
          <w:pPr>
            <w:tabs>
              <w:tab w:val="left" w:pos="4500"/>
              <w:tab w:val="left" w:pos="5400"/>
            </w:tabs>
            <w:rPr>
              <w:rFonts w:ascii="Verdana" w:eastAsia="Calibri" w:hAnsi="Verdana"/>
              <w:b/>
              <w:color w:val="0066CC"/>
              <w:sz w:val="16"/>
              <w:szCs w:val="16"/>
            </w:rPr>
          </w:pPr>
        </w:p>
      </w:tc>
    </w:tr>
    <w:tr w:rsidR="008723B7" w:rsidRPr="00774941" w14:paraId="305573D4" w14:textId="77777777" w:rsidTr="0019572A">
      <w:trPr>
        <w:trHeight w:val="135"/>
      </w:trPr>
      <w:tc>
        <w:tcPr>
          <w:tcW w:w="3686" w:type="dxa"/>
          <w:gridSpan w:val="2"/>
          <w:shd w:val="clear" w:color="auto" w:fill="auto"/>
          <w:vAlign w:val="center"/>
        </w:tcPr>
        <w:p w14:paraId="11656B00" w14:textId="77777777" w:rsidR="008723B7" w:rsidRPr="009C63D1" w:rsidRDefault="008723B7" w:rsidP="008723B7">
          <w:pPr>
            <w:tabs>
              <w:tab w:val="left" w:pos="4500"/>
              <w:tab w:val="left" w:pos="5400"/>
            </w:tabs>
            <w:ind w:left="34"/>
            <w:rPr>
              <w:rFonts w:ascii="Verdana" w:eastAsia="Calibri" w:hAnsi="Verdana"/>
              <w:color w:val="0066CC"/>
              <w:sz w:val="14"/>
              <w:szCs w:val="14"/>
            </w:rPr>
          </w:pPr>
          <w:r w:rsidRPr="009C63D1">
            <w:rPr>
              <w:rFonts w:ascii="Verdana" w:eastAsia="Calibri" w:hAnsi="Verdana"/>
              <w:i/>
              <w:color w:val="0066CC"/>
              <w:sz w:val="14"/>
              <w:szCs w:val="14"/>
            </w:rPr>
            <w:t>Codice Fiscale 01362060921</w:t>
          </w:r>
        </w:p>
      </w:tc>
      <w:tc>
        <w:tcPr>
          <w:tcW w:w="5698" w:type="dxa"/>
          <w:shd w:val="clear" w:color="auto" w:fill="auto"/>
          <w:vAlign w:val="center"/>
        </w:tcPr>
        <w:p w14:paraId="7AC69BD7" w14:textId="77777777" w:rsidR="008723B7" w:rsidRPr="00774941" w:rsidRDefault="008723B7" w:rsidP="008723B7">
          <w:pPr>
            <w:tabs>
              <w:tab w:val="left" w:pos="4500"/>
              <w:tab w:val="left" w:pos="5400"/>
            </w:tabs>
            <w:rPr>
              <w:rFonts w:ascii="Verdana" w:eastAsia="Calibri" w:hAnsi="Verdana"/>
              <w:b/>
              <w:color w:val="0066CC"/>
              <w:sz w:val="16"/>
              <w:szCs w:val="16"/>
            </w:rPr>
          </w:pPr>
        </w:p>
      </w:tc>
    </w:tr>
  </w:tbl>
  <w:p w14:paraId="59495512" w14:textId="77777777" w:rsidR="008723B7" w:rsidRPr="00774941" w:rsidRDefault="008723B7" w:rsidP="008723B7">
    <w:pPr>
      <w:tabs>
        <w:tab w:val="left" w:pos="4500"/>
        <w:tab w:val="left" w:pos="5400"/>
      </w:tabs>
      <w:ind w:left="34"/>
      <w:rPr>
        <w:rFonts w:ascii="Verdana" w:eastAsia="Calibri" w:hAnsi="Verdana"/>
        <w:i/>
        <w:color w:val="0066CC"/>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5B5B"/>
    <w:multiLevelType w:val="hybridMultilevel"/>
    <w:tmpl w:val="175CA628"/>
    <w:lvl w:ilvl="0" w:tplc="04100001">
      <w:start w:val="1"/>
      <w:numFmt w:val="bullet"/>
      <w:lvlText w:val=""/>
      <w:lvlJc w:val="left"/>
      <w:pPr>
        <w:ind w:left="697" w:hanging="360"/>
      </w:pPr>
      <w:rPr>
        <w:rFonts w:ascii="Symbol" w:hAnsi="Symbol" w:hint="default"/>
      </w:rPr>
    </w:lvl>
    <w:lvl w:ilvl="1" w:tplc="04100003" w:tentative="1">
      <w:start w:val="1"/>
      <w:numFmt w:val="bullet"/>
      <w:lvlText w:val="o"/>
      <w:lvlJc w:val="left"/>
      <w:pPr>
        <w:ind w:left="1417" w:hanging="360"/>
      </w:pPr>
      <w:rPr>
        <w:rFonts w:ascii="Courier New" w:hAnsi="Courier New" w:cs="Courier New" w:hint="default"/>
      </w:rPr>
    </w:lvl>
    <w:lvl w:ilvl="2" w:tplc="04100005" w:tentative="1">
      <w:start w:val="1"/>
      <w:numFmt w:val="bullet"/>
      <w:lvlText w:val=""/>
      <w:lvlJc w:val="left"/>
      <w:pPr>
        <w:ind w:left="2137" w:hanging="360"/>
      </w:pPr>
      <w:rPr>
        <w:rFonts w:ascii="Wingdings" w:hAnsi="Wingdings" w:hint="default"/>
      </w:rPr>
    </w:lvl>
    <w:lvl w:ilvl="3" w:tplc="04100001" w:tentative="1">
      <w:start w:val="1"/>
      <w:numFmt w:val="bullet"/>
      <w:lvlText w:val=""/>
      <w:lvlJc w:val="left"/>
      <w:pPr>
        <w:ind w:left="2857" w:hanging="360"/>
      </w:pPr>
      <w:rPr>
        <w:rFonts w:ascii="Symbol" w:hAnsi="Symbol" w:hint="default"/>
      </w:rPr>
    </w:lvl>
    <w:lvl w:ilvl="4" w:tplc="04100003" w:tentative="1">
      <w:start w:val="1"/>
      <w:numFmt w:val="bullet"/>
      <w:lvlText w:val="o"/>
      <w:lvlJc w:val="left"/>
      <w:pPr>
        <w:ind w:left="3577" w:hanging="360"/>
      </w:pPr>
      <w:rPr>
        <w:rFonts w:ascii="Courier New" w:hAnsi="Courier New" w:cs="Courier New" w:hint="default"/>
      </w:rPr>
    </w:lvl>
    <w:lvl w:ilvl="5" w:tplc="04100005" w:tentative="1">
      <w:start w:val="1"/>
      <w:numFmt w:val="bullet"/>
      <w:lvlText w:val=""/>
      <w:lvlJc w:val="left"/>
      <w:pPr>
        <w:ind w:left="4297" w:hanging="360"/>
      </w:pPr>
      <w:rPr>
        <w:rFonts w:ascii="Wingdings" w:hAnsi="Wingdings" w:hint="default"/>
      </w:rPr>
    </w:lvl>
    <w:lvl w:ilvl="6" w:tplc="04100001" w:tentative="1">
      <w:start w:val="1"/>
      <w:numFmt w:val="bullet"/>
      <w:lvlText w:val=""/>
      <w:lvlJc w:val="left"/>
      <w:pPr>
        <w:ind w:left="5017" w:hanging="360"/>
      </w:pPr>
      <w:rPr>
        <w:rFonts w:ascii="Symbol" w:hAnsi="Symbol" w:hint="default"/>
      </w:rPr>
    </w:lvl>
    <w:lvl w:ilvl="7" w:tplc="04100003" w:tentative="1">
      <w:start w:val="1"/>
      <w:numFmt w:val="bullet"/>
      <w:lvlText w:val="o"/>
      <w:lvlJc w:val="left"/>
      <w:pPr>
        <w:ind w:left="5737" w:hanging="360"/>
      </w:pPr>
      <w:rPr>
        <w:rFonts w:ascii="Courier New" w:hAnsi="Courier New" w:cs="Courier New" w:hint="default"/>
      </w:rPr>
    </w:lvl>
    <w:lvl w:ilvl="8" w:tplc="04100005" w:tentative="1">
      <w:start w:val="1"/>
      <w:numFmt w:val="bullet"/>
      <w:lvlText w:val=""/>
      <w:lvlJc w:val="left"/>
      <w:pPr>
        <w:ind w:left="6457" w:hanging="360"/>
      </w:pPr>
      <w:rPr>
        <w:rFonts w:ascii="Wingdings" w:hAnsi="Wingdings" w:hint="default"/>
      </w:rPr>
    </w:lvl>
  </w:abstractNum>
  <w:abstractNum w:abstractNumId="1" w15:restartNumberingAfterBreak="0">
    <w:nsid w:val="03963D8D"/>
    <w:multiLevelType w:val="hybridMultilevel"/>
    <w:tmpl w:val="352C333C"/>
    <w:lvl w:ilvl="0" w:tplc="F340797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086FE6"/>
    <w:multiLevelType w:val="hybridMultilevel"/>
    <w:tmpl w:val="1E04D2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5F7634"/>
    <w:multiLevelType w:val="hybridMultilevel"/>
    <w:tmpl w:val="F6D02EF0"/>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83E2C5C"/>
    <w:multiLevelType w:val="hybridMultilevel"/>
    <w:tmpl w:val="D68C615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BD36BBD"/>
    <w:multiLevelType w:val="hybridMultilevel"/>
    <w:tmpl w:val="5C687B52"/>
    <w:lvl w:ilvl="0" w:tplc="68F632EE">
      <w:start w:val="1"/>
      <w:numFmt w:val="lowerLetter"/>
      <w:lvlText w:val="%1)"/>
      <w:lvlJc w:val="left"/>
      <w:pPr>
        <w:tabs>
          <w:tab w:val="num" w:pos="530"/>
        </w:tabs>
        <w:ind w:left="530" w:hanging="360"/>
      </w:pPr>
      <w:rPr>
        <w:rFonts w:hint="default"/>
      </w:rPr>
    </w:lvl>
    <w:lvl w:ilvl="1" w:tplc="04100019" w:tentative="1">
      <w:start w:val="1"/>
      <w:numFmt w:val="lowerLetter"/>
      <w:lvlText w:val="%2."/>
      <w:lvlJc w:val="left"/>
      <w:pPr>
        <w:tabs>
          <w:tab w:val="num" w:pos="1250"/>
        </w:tabs>
        <w:ind w:left="1250" w:hanging="360"/>
      </w:pPr>
    </w:lvl>
    <w:lvl w:ilvl="2" w:tplc="0410001B" w:tentative="1">
      <w:start w:val="1"/>
      <w:numFmt w:val="lowerRoman"/>
      <w:lvlText w:val="%3."/>
      <w:lvlJc w:val="right"/>
      <w:pPr>
        <w:tabs>
          <w:tab w:val="num" w:pos="1970"/>
        </w:tabs>
        <w:ind w:left="1970" w:hanging="180"/>
      </w:pPr>
    </w:lvl>
    <w:lvl w:ilvl="3" w:tplc="0410000F" w:tentative="1">
      <w:start w:val="1"/>
      <w:numFmt w:val="decimal"/>
      <w:lvlText w:val="%4."/>
      <w:lvlJc w:val="left"/>
      <w:pPr>
        <w:tabs>
          <w:tab w:val="num" w:pos="2690"/>
        </w:tabs>
        <w:ind w:left="2690" w:hanging="360"/>
      </w:pPr>
    </w:lvl>
    <w:lvl w:ilvl="4" w:tplc="04100019" w:tentative="1">
      <w:start w:val="1"/>
      <w:numFmt w:val="lowerLetter"/>
      <w:lvlText w:val="%5."/>
      <w:lvlJc w:val="left"/>
      <w:pPr>
        <w:tabs>
          <w:tab w:val="num" w:pos="3410"/>
        </w:tabs>
        <w:ind w:left="3410" w:hanging="360"/>
      </w:pPr>
    </w:lvl>
    <w:lvl w:ilvl="5" w:tplc="0410001B" w:tentative="1">
      <w:start w:val="1"/>
      <w:numFmt w:val="lowerRoman"/>
      <w:lvlText w:val="%6."/>
      <w:lvlJc w:val="right"/>
      <w:pPr>
        <w:tabs>
          <w:tab w:val="num" w:pos="4130"/>
        </w:tabs>
        <w:ind w:left="4130" w:hanging="180"/>
      </w:pPr>
    </w:lvl>
    <w:lvl w:ilvl="6" w:tplc="0410000F" w:tentative="1">
      <w:start w:val="1"/>
      <w:numFmt w:val="decimal"/>
      <w:lvlText w:val="%7."/>
      <w:lvlJc w:val="left"/>
      <w:pPr>
        <w:tabs>
          <w:tab w:val="num" w:pos="4850"/>
        </w:tabs>
        <w:ind w:left="4850" w:hanging="360"/>
      </w:pPr>
    </w:lvl>
    <w:lvl w:ilvl="7" w:tplc="04100019" w:tentative="1">
      <w:start w:val="1"/>
      <w:numFmt w:val="lowerLetter"/>
      <w:lvlText w:val="%8."/>
      <w:lvlJc w:val="left"/>
      <w:pPr>
        <w:tabs>
          <w:tab w:val="num" w:pos="5570"/>
        </w:tabs>
        <w:ind w:left="5570" w:hanging="360"/>
      </w:pPr>
    </w:lvl>
    <w:lvl w:ilvl="8" w:tplc="0410001B" w:tentative="1">
      <w:start w:val="1"/>
      <w:numFmt w:val="lowerRoman"/>
      <w:lvlText w:val="%9."/>
      <w:lvlJc w:val="right"/>
      <w:pPr>
        <w:tabs>
          <w:tab w:val="num" w:pos="6290"/>
        </w:tabs>
        <w:ind w:left="6290" w:hanging="180"/>
      </w:pPr>
    </w:lvl>
  </w:abstractNum>
  <w:abstractNum w:abstractNumId="6" w15:restartNumberingAfterBreak="0">
    <w:nsid w:val="32E12EBA"/>
    <w:multiLevelType w:val="hybridMultilevel"/>
    <w:tmpl w:val="AE76954E"/>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3631216E"/>
    <w:multiLevelType w:val="hybridMultilevel"/>
    <w:tmpl w:val="42D42330"/>
    <w:lvl w:ilvl="0" w:tplc="04100003">
      <w:start w:val="1"/>
      <w:numFmt w:val="bullet"/>
      <w:lvlText w:val="o"/>
      <w:lvlJc w:val="left"/>
      <w:pPr>
        <w:ind w:left="783" w:hanging="360"/>
      </w:pPr>
      <w:rPr>
        <w:rFonts w:ascii="Courier New" w:hAnsi="Courier New" w:cs="Courier New" w:hint="default"/>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abstractNum w:abstractNumId="8" w15:restartNumberingAfterBreak="0">
    <w:nsid w:val="3C682784"/>
    <w:multiLevelType w:val="hybridMultilevel"/>
    <w:tmpl w:val="3F74BD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DD30C52"/>
    <w:multiLevelType w:val="hybridMultilevel"/>
    <w:tmpl w:val="884EBB38"/>
    <w:lvl w:ilvl="0" w:tplc="68B0A58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673B29"/>
    <w:multiLevelType w:val="hybridMultilevel"/>
    <w:tmpl w:val="8B48B41A"/>
    <w:lvl w:ilvl="0" w:tplc="9B7085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421A79"/>
    <w:multiLevelType w:val="hybridMultilevel"/>
    <w:tmpl w:val="361E63BE"/>
    <w:lvl w:ilvl="0" w:tplc="84346864">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3C0406"/>
    <w:multiLevelType w:val="hybridMultilevel"/>
    <w:tmpl w:val="8F3EBE78"/>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703197A"/>
    <w:multiLevelType w:val="hybridMultilevel"/>
    <w:tmpl w:val="EE3E82D4"/>
    <w:lvl w:ilvl="0" w:tplc="04100007">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6D37292B"/>
    <w:multiLevelType w:val="hybridMultilevel"/>
    <w:tmpl w:val="3126D6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11C0CD0"/>
    <w:multiLevelType w:val="hybridMultilevel"/>
    <w:tmpl w:val="DC66B8CC"/>
    <w:lvl w:ilvl="0" w:tplc="9BD0ED8C">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FC749E"/>
    <w:multiLevelType w:val="hybridMultilevel"/>
    <w:tmpl w:val="6408FB34"/>
    <w:lvl w:ilvl="0" w:tplc="B3204E26">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7" w15:restartNumberingAfterBreak="0">
    <w:nsid w:val="750B6BD2"/>
    <w:multiLevelType w:val="hybridMultilevel"/>
    <w:tmpl w:val="374A5D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8582828">
    <w:abstractNumId w:val="9"/>
  </w:num>
  <w:num w:numId="2" w16cid:durableId="51586957">
    <w:abstractNumId w:val="16"/>
  </w:num>
  <w:num w:numId="3" w16cid:durableId="241725608">
    <w:abstractNumId w:val="12"/>
  </w:num>
  <w:num w:numId="4" w16cid:durableId="944967167">
    <w:abstractNumId w:val="15"/>
  </w:num>
  <w:num w:numId="5" w16cid:durableId="641925266">
    <w:abstractNumId w:val="6"/>
  </w:num>
  <w:num w:numId="6" w16cid:durableId="2142267521">
    <w:abstractNumId w:val="11"/>
  </w:num>
  <w:num w:numId="7" w16cid:durableId="1738357293">
    <w:abstractNumId w:val="5"/>
  </w:num>
  <w:num w:numId="8" w16cid:durableId="2094888638">
    <w:abstractNumId w:val="10"/>
  </w:num>
  <w:num w:numId="9" w16cid:durableId="548223787">
    <w:abstractNumId w:val="1"/>
  </w:num>
  <w:num w:numId="10" w16cid:durableId="649477189">
    <w:abstractNumId w:val="7"/>
  </w:num>
  <w:num w:numId="11" w16cid:durableId="1448815964">
    <w:abstractNumId w:val="17"/>
  </w:num>
  <w:num w:numId="12" w16cid:durableId="1656254881">
    <w:abstractNumId w:val="2"/>
  </w:num>
  <w:num w:numId="13" w16cid:durableId="31467050">
    <w:abstractNumId w:val="0"/>
  </w:num>
  <w:num w:numId="14" w16cid:durableId="722605807">
    <w:abstractNumId w:val="13"/>
  </w:num>
  <w:num w:numId="15" w16cid:durableId="100300882">
    <w:abstractNumId w:val="14"/>
  </w:num>
  <w:num w:numId="16" w16cid:durableId="888079752">
    <w:abstractNumId w:val="4"/>
  </w:num>
  <w:num w:numId="17" w16cid:durableId="1480344798">
    <w:abstractNumId w:val="3"/>
  </w:num>
  <w:num w:numId="18" w16cid:durableId="12161649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CBF"/>
    <w:rsid w:val="00013F5B"/>
    <w:rsid w:val="00023BAC"/>
    <w:rsid w:val="00024081"/>
    <w:rsid w:val="00026008"/>
    <w:rsid w:val="00042FBA"/>
    <w:rsid w:val="000511FA"/>
    <w:rsid w:val="00065AA0"/>
    <w:rsid w:val="000662B0"/>
    <w:rsid w:val="000720B6"/>
    <w:rsid w:val="00085117"/>
    <w:rsid w:val="000932B9"/>
    <w:rsid w:val="000D0F97"/>
    <w:rsid w:val="000D2913"/>
    <w:rsid w:val="000D441E"/>
    <w:rsid w:val="000D53D4"/>
    <w:rsid w:val="000F72FD"/>
    <w:rsid w:val="00113916"/>
    <w:rsid w:val="00116822"/>
    <w:rsid w:val="0013463A"/>
    <w:rsid w:val="001543F3"/>
    <w:rsid w:val="00187964"/>
    <w:rsid w:val="001B0706"/>
    <w:rsid w:val="001B7143"/>
    <w:rsid w:val="001C0488"/>
    <w:rsid w:val="001E1CBF"/>
    <w:rsid w:val="001E3B3F"/>
    <w:rsid w:val="001F0A51"/>
    <w:rsid w:val="001F47A6"/>
    <w:rsid w:val="00212C8C"/>
    <w:rsid w:val="00235498"/>
    <w:rsid w:val="00251C1B"/>
    <w:rsid w:val="002571DB"/>
    <w:rsid w:val="00273F6F"/>
    <w:rsid w:val="00280206"/>
    <w:rsid w:val="00281650"/>
    <w:rsid w:val="0028377B"/>
    <w:rsid w:val="00287E41"/>
    <w:rsid w:val="00291DFC"/>
    <w:rsid w:val="00295367"/>
    <w:rsid w:val="002A29C9"/>
    <w:rsid w:val="002A6013"/>
    <w:rsid w:val="002B02C2"/>
    <w:rsid w:val="002B0F9F"/>
    <w:rsid w:val="002B774A"/>
    <w:rsid w:val="002D71E3"/>
    <w:rsid w:val="002F61B8"/>
    <w:rsid w:val="002F7303"/>
    <w:rsid w:val="003012B6"/>
    <w:rsid w:val="003123DD"/>
    <w:rsid w:val="00326105"/>
    <w:rsid w:val="00326CFC"/>
    <w:rsid w:val="0034228A"/>
    <w:rsid w:val="003466F5"/>
    <w:rsid w:val="003621EC"/>
    <w:rsid w:val="003B340A"/>
    <w:rsid w:val="003B590D"/>
    <w:rsid w:val="003C40D0"/>
    <w:rsid w:val="003C7089"/>
    <w:rsid w:val="003E766B"/>
    <w:rsid w:val="003F65BE"/>
    <w:rsid w:val="004345CC"/>
    <w:rsid w:val="00455F3B"/>
    <w:rsid w:val="00460F7C"/>
    <w:rsid w:val="00466A86"/>
    <w:rsid w:val="004670C2"/>
    <w:rsid w:val="004679E1"/>
    <w:rsid w:val="00497AE0"/>
    <w:rsid w:val="004D6041"/>
    <w:rsid w:val="004E7A55"/>
    <w:rsid w:val="004F0E44"/>
    <w:rsid w:val="005009F5"/>
    <w:rsid w:val="00513E4D"/>
    <w:rsid w:val="005271C5"/>
    <w:rsid w:val="0057175A"/>
    <w:rsid w:val="00577869"/>
    <w:rsid w:val="0058309A"/>
    <w:rsid w:val="00594C04"/>
    <w:rsid w:val="005A5CB4"/>
    <w:rsid w:val="005B480B"/>
    <w:rsid w:val="005C38F2"/>
    <w:rsid w:val="005D4D6E"/>
    <w:rsid w:val="0061075D"/>
    <w:rsid w:val="00647BDA"/>
    <w:rsid w:val="0065118D"/>
    <w:rsid w:val="00655AE2"/>
    <w:rsid w:val="00667AEE"/>
    <w:rsid w:val="00670D5F"/>
    <w:rsid w:val="006758EE"/>
    <w:rsid w:val="00690195"/>
    <w:rsid w:val="006B0BEF"/>
    <w:rsid w:val="006B1805"/>
    <w:rsid w:val="006D3DDE"/>
    <w:rsid w:val="006D7726"/>
    <w:rsid w:val="006E27BA"/>
    <w:rsid w:val="00706C45"/>
    <w:rsid w:val="00716C62"/>
    <w:rsid w:val="00725CCC"/>
    <w:rsid w:val="00726597"/>
    <w:rsid w:val="00752F84"/>
    <w:rsid w:val="00773AEC"/>
    <w:rsid w:val="007802D9"/>
    <w:rsid w:val="0079772D"/>
    <w:rsid w:val="007A24EA"/>
    <w:rsid w:val="007A7AA7"/>
    <w:rsid w:val="007B1F54"/>
    <w:rsid w:val="007B3EB4"/>
    <w:rsid w:val="007B66E2"/>
    <w:rsid w:val="007C13A5"/>
    <w:rsid w:val="007C58EB"/>
    <w:rsid w:val="007C6AE1"/>
    <w:rsid w:val="007D5418"/>
    <w:rsid w:val="007F7897"/>
    <w:rsid w:val="00801341"/>
    <w:rsid w:val="0082364D"/>
    <w:rsid w:val="00842BD7"/>
    <w:rsid w:val="008546FD"/>
    <w:rsid w:val="00856AD1"/>
    <w:rsid w:val="008643D6"/>
    <w:rsid w:val="008723B7"/>
    <w:rsid w:val="00873FEF"/>
    <w:rsid w:val="008846A0"/>
    <w:rsid w:val="00895AFB"/>
    <w:rsid w:val="008E7100"/>
    <w:rsid w:val="008F469D"/>
    <w:rsid w:val="00913465"/>
    <w:rsid w:val="009150CE"/>
    <w:rsid w:val="0092006E"/>
    <w:rsid w:val="00921433"/>
    <w:rsid w:val="009265E7"/>
    <w:rsid w:val="00934ED0"/>
    <w:rsid w:val="00956809"/>
    <w:rsid w:val="00966D12"/>
    <w:rsid w:val="0097184D"/>
    <w:rsid w:val="0097549F"/>
    <w:rsid w:val="009A05B9"/>
    <w:rsid w:val="009A1455"/>
    <w:rsid w:val="009A1EF0"/>
    <w:rsid w:val="009A2B0C"/>
    <w:rsid w:val="009B38A1"/>
    <w:rsid w:val="009B5814"/>
    <w:rsid w:val="009C096C"/>
    <w:rsid w:val="009C3764"/>
    <w:rsid w:val="009D6685"/>
    <w:rsid w:val="009E71B2"/>
    <w:rsid w:val="009F0921"/>
    <w:rsid w:val="009F5AE8"/>
    <w:rsid w:val="00A02D2C"/>
    <w:rsid w:val="00A07EC4"/>
    <w:rsid w:val="00A15EF7"/>
    <w:rsid w:val="00A466EF"/>
    <w:rsid w:val="00A5252D"/>
    <w:rsid w:val="00A71B2F"/>
    <w:rsid w:val="00A7497E"/>
    <w:rsid w:val="00A75669"/>
    <w:rsid w:val="00A944AA"/>
    <w:rsid w:val="00A95D14"/>
    <w:rsid w:val="00AA3630"/>
    <w:rsid w:val="00AC0DF3"/>
    <w:rsid w:val="00AE621D"/>
    <w:rsid w:val="00B06C2D"/>
    <w:rsid w:val="00B52981"/>
    <w:rsid w:val="00B5468F"/>
    <w:rsid w:val="00B63AC9"/>
    <w:rsid w:val="00B77A22"/>
    <w:rsid w:val="00BC453D"/>
    <w:rsid w:val="00C45A6C"/>
    <w:rsid w:val="00C52FE5"/>
    <w:rsid w:val="00C71878"/>
    <w:rsid w:val="00C723B2"/>
    <w:rsid w:val="00C73C15"/>
    <w:rsid w:val="00C74E1E"/>
    <w:rsid w:val="00C75847"/>
    <w:rsid w:val="00C80A5B"/>
    <w:rsid w:val="00C86660"/>
    <w:rsid w:val="00C956C8"/>
    <w:rsid w:val="00CC3BCD"/>
    <w:rsid w:val="00CC4BF2"/>
    <w:rsid w:val="00D00515"/>
    <w:rsid w:val="00D14C2F"/>
    <w:rsid w:val="00D404FA"/>
    <w:rsid w:val="00D4327B"/>
    <w:rsid w:val="00D751C9"/>
    <w:rsid w:val="00D91548"/>
    <w:rsid w:val="00D9231D"/>
    <w:rsid w:val="00DA119F"/>
    <w:rsid w:val="00DB7570"/>
    <w:rsid w:val="00DC56DA"/>
    <w:rsid w:val="00DE1AD8"/>
    <w:rsid w:val="00DE6080"/>
    <w:rsid w:val="00DE6A66"/>
    <w:rsid w:val="00DF3776"/>
    <w:rsid w:val="00E15C78"/>
    <w:rsid w:val="00E43916"/>
    <w:rsid w:val="00E50FAD"/>
    <w:rsid w:val="00E571B5"/>
    <w:rsid w:val="00E617DB"/>
    <w:rsid w:val="00E660AE"/>
    <w:rsid w:val="00E663F3"/>
    <w:rsid w:val="00E926AE"/>
    <w:rsid w:val="00E95376"/>
    <w:rsid w:val="00EA7688"/>
    <w:rsid w:val="00EB3FE8"/>
    <w:rsid w:val="00EB5572"/>
    <w:rsid w:val="00ED7307"/>
    <w:rsid w:val="00EE7BA9"/>
    <w:rsid w:val="00F107B3"/>
    <w:rsid w:val="00F24296"/>
    <w:rsid w:val="00F25BA7"/>
    <w:rsid w:val="00F367E9"/>
    <w:rsid w:val="00F571B8"/>
    <w:rsid w:val="00F66058"/>
    <w:rsid w:val="00F807E4"/>
    <w:rsid w:val="00F81AA7"/>
    <w:rsid w:val="00F9247B"/>
    <w:rsid w:val="00F97C34"/>
    <w:rsid w:val="00FA74B8"/>
    <w:rsid w:val="00FC3558"/>
    <w:rsid w:val="00FE1E75"/>
    <w:rsid w:val="00FE585F"/>
    <w:rsid w:val="00FF33C8"/>
    <w:rsid w:val="00FF69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B5E132"/>
  <w15:chartTrackingRefBased/>
  <w15:docId w15:val="{55DA7DE4-777D-4C1F-9616-7BC64596B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qFormat/>
    <w:pPr>
      <w:keepNext/>
      <w:jc w:val="both"/>
      <w:outlineLvl w:val="0"/>
    </w:pPr>
    <w:rPr>
      <w:u w:val="single"/>
    </w:rPr>
  </w:style>
  <w:style w:type="paragraph" w:styleId="Titolo2">
    <w:name w:val="heading 2"/>
    <w:basedOn w:val="Normale"/>
    <w:next w:val="Normale"/>
    <w:qFormat/>
    <w:pPr>
      <w:keepNext/>
      <w:outlineLvl w:val="1"/>
    </w:pPr>
    <w:rPr>
      <w:u w:val="single"/>
    </w:rPr>
  </w:style>
  <w:style w:type="paragraph" w:styleId="Titolo3">
    <w:name w:val="heading 3"/>
    <w:basedOn w:val="Normale"/>
    <w:next w:val="Normale"/>
    <w:qFormat/>
    <w:pPr>
      <w:keepNext/>
      <w:outlineLvl w:val="2"/>
    </w:pPr>
    <w:rPr>
      <w:b/>
      <w:bCs/>
      <w:sz w:val="28"/>
    </w:rPr>
  </w:style>
  <w:style w:type="paragraph" w:styleId="Titolo4">
    <w:name w:val="heading 4"/>
    <w:basedOn w:val="Normale"/>
    <w:next w:val="Normale"/>
    <w:qFormat/>
    <w:pPr>
      <w:keepNext/>
      <w:jc w:val="both"/>
      <w:outlineLvl w:val="3"/>
    </w:pPr>
    <w:rPr>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pPr>
      <w:jc w:val="center"/>
    </w:pPr>
    <w:rPr>
      <w:b/>
      <w:bCs/>
      <w:u w:val="single"/>
    </w:rPr>
  </w:style>
  <w:style w:type="paragraph" w:styleId="Corpotesto">
    <w:name w:val="Body Text"/>
    <w:basedOn w:val="Normale"/>
    <w:link w:val="CorpotestoCarattere"/>
    <w:pPr>
      <w:jc w:val="both"/>
    </w:pPr>
  </w:style>
  <w:style w:type="paragraph" w:styleId="Sottotitolo">
    <w:name w:val="Subtitle"/>
    <w:basedOn w:val="Normale"/>
    <w:qFormat/>
    <w:pPr>
      <w:jc w:val="center"/>
    </w:pPr>
    <w:rPr>
      <w:i/>
      <w:iCs/>
    </w:r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character" w:styleId="Enfasicorsivo">
    <w:name w:val="Emphasis"/>
    <w:qFormat/>
    <w:rPr>
      <w:i/>
      <w:iCs/>
    </w:rPr>
  </w:style>
  <w:style w:type="paragraph" w:styleId="Intestazione">
    <w:name w:val="header"/>
    <w:basedOn w:val="Normale"/>
    <w:unhideWhenUsed/>
    <w:pPr>
      <w:tabs>
        <w:tab w:val="center" w:pos="4819"/>
        <w:tab w:val="right" w:pos="9638"/>
      </w:tabs>
    </w:pPr>
  </w:style>
  <w:style w:type="character" w:customStyle="1" w:styleId="CarattereCarattere1">
    <w:name w:val="Carattere Carattere1"/>
    <w:semiHidden/>
    <w:rPr>
      <w:sz w:val="24"/>
      <w:szCs w:val="24"/>
    </w:rPr>
  </w:style>
  <w:style w:type="character" w:customStyle="1" w:styleId="CarattereCarattere2">
    <w:name w:val="Carattere Carattere2"/>
    <w:rPr>
      <w:sz w:val="24"/>
      <w:szCs w:val="24"/>
    </w:rPr>
  </w:style>
  <w:style w:type="paragraph" w:styleId="Testofumetto">
    <w:name w:val="Balloon Text"/>
    <w:basedOn w:val="Normale"/>
    <w:semiHidden/>
    <w:unhideWhenUsed/>
    <w:rPr>
      <w:rFonts w:ascii="Tahoma" w:hAnsi="Tahoma" w:cs="Tahoma"/>
      <w:sz w:val="16"/>
      <w:szCs w:val="16"/>
    </w:rPr>
  </w:style>
  <w:style w:type="character" w:customStyle="1" w:styleId="CarattereCarattere">
    <w:name w:val="Carattere Carattere"/>
    <w:semiHidden/>
    <w:rPr>
      <w:rFonts w:ascii="Tahoma" w:hAnsi="Tahoma" w:cs="Tahoma"/>
      <w:sz w:val="16"/>
      <w:szCs w:val="16"/>
    </w:rPr>
  </w:style>
  <w:style w:type="character" w:styleId="Collegamentoipertestuale">
    <w:name w:val="Hyperlink"/>
    <w:semiHidden/>
    <w:rPr>
      <w:color w:val="0000FF"/>
      <w:u w:val="single"/>
    </w:rPr>
  </w:style>
  <w:style w:type="character" w:customStyle="1" w:styleId="TitoloCarattere">
    <w:name w:val="Titolo Carattere"/>
    <w:link w:val="Titolo"/>
    <w:rsid w:val="009B5814"/>
    <w:rPr>
      <w:b/>
      <w:bCs/>
      <w:sz w:val="24"/>
      <w:szCs w:val="24"/>
      <w:u w:val="single"/>
      <w:lang w:val="it-IT" w:eastAsia="it-IT"/>
    </w:rPr>
  </w:style>
  <w:style w:type="character" w:styleId="Menzionenonrisolta">
    <w:name w:val="Unresolved Mention"/>
    <w:uiPriority w:val="99"/>
    <w:semiHidden/>
    <w:unhideWhenUsed/>
    <w:rsid w:val="003621EC"/>
    <w:rPr>
      <w:color w:val="605E5C"/>
      <w:shd w:val="clear" w:color="auto" w:fill="E1DFDD"/>
    </w:rPr>
  </w:style>
  <w:style w:type="character" w:customStyle="1" w:styleId="CorpotestoCarattere">
    <w:name w:val="Corpo testo Carattere"/>
    <w:link w:val="Corpotesto"/>
    <w:rsid w:val="007B1F54"/>
    <w:rPr>
      <w:sz w:val="24"/>
      <w:szCs w:val="24"/>
    </w:rPr>
  </w:style>
  <w:style w:type="paragraph" w:styleId="Paragrafoelenco">
    <w:name w:val="List Paragraph"/>
    <w:basedOn w:val="Normale"/>
    <w:uiPriority w:val="34"/>
    <w:qFormat/>
    <w:rsid w:val="008723B7"/>
    <w:pPr>
      <w:spacing w:before="120" w:line="360" w:lineRule="auto"/>
      <w:ind w:left="720"/>
      <w:contextualSpacing/>
      <w:jc w:val="both"/>
    </w:pPr>
    <w:rPr>
      <w:rFonts w:ascii="Tahoma" w:hAnsi="Tahoma"/>
      <w:sz w:val="18"/>
    </w:rPr>
  </w:style>
  <w:style w:type="paragraph" w:customStyle="1" w:styleId="Default">
    <w:name w:val="Default"/>
    <w:rsid w:val="008723B7"/>
    <w:pPr>
      <w:autoSpaceDE w:val="0"/>
      <w:autoSpaceDN w:val="0"/>
      <w:adjustRightInd w:val="0"/>
    </w:pPr>
    <w:rPr>
      <w:rFonts w:ascii="Tahoma" w:eastAsia="Calibri" w:hAnsi="Tahoma" w:cs="Tahoma"/>
      <w:color w:val="000000"/>
      <w:sz w:val="24"/>
      <w:szCs w:val="24"/>
      <w:lang w:eastAsia="en-US"/>
    </w:rPr>
  </w:style>
  <w:style w:type="table" w:styleId="Grigliatabella">
    <w:name w:val="Table Grid"/>
    <w:basedOn w:val="Tabellanormale"/>
    <w:uiPriority w:val="39"/>
    <w:rsid w:val="008723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113916"/>
    <w:rPr>
      <w:rFonts w:ascii="Tahoma-Bold" w:hAnsi="Tahoma-Bold" w:hint="default"/>
      <w:b/>
      <w:bCs/>
      <w:i w:val="0"/>
      <w:iCs w:val="0"/>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08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mailto:sardegna@avis.it"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7</Pages>
  <Words>3228</Words>
  <Characters>18405</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IMPLEMENTAZIONE PORTALE AVIS SARDEGNA</vt:lpstr>
    </vt:vector>
  </TitlesOfParts>
  <Company>UGIS</Company>
  <LinksUpToDate>false</LinksUpToDate>
  <CharactersWithSpaces>21590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IMPLEMENTAZIONE PORTALE AVIS SARDEGNA</dc:title>
  <dc:subject/>
  <dc:creator>Francesco Letizia</dc:creator>
  <cp:keywords/>
  <cp:lastModifiedBy>Gianni Lussu</cp:lastModifiedBy>
  <cp:revision>24</cp:revision>
  <cp:lastPrinted>2021-10-04T09:13:00Z</cp:lastPrinted>
  <dcterms:created xsi:type="dcterms:W3CDTF">2023-03-16T11:51:00Z</dcterms:created>
  <dcterms:modified xsi:type="dcterms:W3CDTF">2023-05-05T11:24:00Z</dcterms:modified>
</cp:coreProperties>
</file>